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8832C" w14:textId="77777777" w:rsidR="0059590F" w:rsidRDefault="0059590F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6EECD0FC" wp14:editId="0E1A5182">
            <wp:extent cx="2957154" cy="2495550"/>
            <wp:effectExtent l="0" t="0" r="0" b="0"/>
            <wp:docPr id="12" name="Рисунок 12" descr="C:\Users\Direktor\Documents\документы общие\мангалы\Открытый мангал\Наш манга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Documents\документы общие\мангалы\Открытый мангал\Наш мангал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22" cy="24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CE168" w14:textId="77777777" w:rsidR="0059590F" w:rsidRDefault="0059590F" w:rsidP="0002061A">
      <w:pPr>
        <w:jc w:val="center"/>
        <w:outlineLvl w:val="0"/>
      </w:pPr>
    </w:p>
    <w:p w14:paraId="2CB05C5A" w14:textId="77777777"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Pr="00085F8D">
        <w:rPr>
          <w:b/>
          <w:sz w:val="32"/>
          <w:szCs w:val="32"/>
          <w:lang w:val="en-US"/>
        </w:rPr>
        <w:t>VEGA</w:t>
      </w:r>
      <w:r w:rsidR="002E640A" w:rsidRPr="00085F8D">
        <w:rPr>
          <w:b/>
          <w:sz w:val="32"/>
          <w:szCs w:val="32"/>
        </w:rPr>
        <w:t>»</w:t>
      </w:r>
    </w:p>
    <w:p w14:paraId="04D3AF0F" w14:textId="77777777" w:rsidR="00EF5C88" w:rsidRPr="00EF5C88" w:rsidRDefault="00EF5C88" w:rsidP="0002061A">
      <w:pPr>
        <w:jc w:val="center"/>
        <w:outlineLvl w:val="0"/>
      </w:pPr>
    </w:p>
    <w:p w14:paraId="47EF7511" w14:textId="77777777" w:rsidR="0002061A" w:rsidRPr="00085F8D" w:rsidRDefault="002E640A" w:rsidP="002E640A">
      <w:pPr>
        <w:jc w:val="center"/>
        <w:rPr>
          <w:b/>
        </w:rPr>
      </w:pPr>
      <w:r w:rsidRPr="00085F8D">
        <w:rPr>
          <w:b/>
        </w:rPr>
        <w:t>ПАСПОРТ</w:t>
      </w:r>
    </w:p>
    <w:p w14:paraId="486AE3DE" w14:textId="77777777" w:rsidR="002E640A" w:rsidRPr="0003342C" w:rsidRDefault="002E640A" w:rsidP="002E640A">
      <w:pPr>
        <w:jc w:val="center"/>
      </w:pPr>
    </w:p>
    <w:p w14:paraId="47B49B8E" w14:textId="77777777" w:rsidR="0002061A" w:rsidRPr="0003342C" w:rsidRDefault="0002061A" w:rsidP="001459B4">
      <w:pPr>
        <w:ind w:firstLine="709"/>
        <w:jc w:val="both"/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углях </w:t>
      </w:r>
      <w:r w:rsidR="00EF5C88">
        <w:t xml:space="preserve"> «</w:t>
      </w:r>
      <w:r w:rsidR="00EF5C88">
        <w:rPr>
          <w:lang w:val="en-US"/>
        </w:rPr>
        <w:t>VEGA</w:t>
      </w:r>
      <w:r w:rsidR="00EF5C88">
        <w:t xml:space="preserve">» </w:t>
      </w:r>
      <w:r w:rsidRPr="0003342C">
        <w:t>ко</w:t>
      </w:r>
      <w:r w:rsidR="00EF5C88">
        <w:t>мпании «Веста»</w:t>
      </w:r>
      <w:r w:rsidR="001459B4">
        <w:t>.</w:t>
      </w:r>
    </w:p>
    <w:p w14:paraId="76C0839B" w14:textId="77777777" w:rsidR="0002061A" w:rsidRPr="001219AD" w:rsidRDefault="0002061A" w:rsidP="001459B4">
      <w:pPr>
        <w:ind w:firstLine="709"/>
        <w:jc w:val="both"/>
        <w:rPr>
          <w:sz w:val="16"/>
          <w:szCs w:val="16"/>
        </w:rPr>
      </w:pPr>
    </w:p>
    <w:p w14:paraId="5285B629" w14:textId="77777777" w:rsidR="0002061A" w:rsidRPr="0003342C" w:rsidRDefault="0002061A" w:rsidP="001459B4">
      <w:pPr>
        <w:ind w:firstLine="709"/>
        <w:jc w:val="both"/>
      </w:pPr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 xml:space="preserve">и очень важно прочесть настоящий паспорт, в который включены </w:t>
      </w:r>
      <w:r w:rsidRPr="0003342C">
        <w:t xml:space="preserve"> руководство по эксплуатации и техническому обслуживанию.</w:t>
      </w:r>
    </w:p>
    <w:p w14:paraId="6EAA2F9D" w14:textId="77777777" w:rsidR="0002061A" w:rsidRPr="0003342C" w:rsidRDefault="0002061A" w:rsidP="0002061A"/>
    <w:p w14:paraId="11F18962" w14:textId="77777777"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14:paraId="7A302514" w14:textId="77777777" w:rsidR="0002061A" w:rsidRPr="001219AD" w:rsidRDefault="0002061A" w:rsidP="0002061A">
      <w:pPr>
        <w:rPr>
          <w:sz w:val="16"/>
          <w:szCs w:val="16"/>
        </w:rPr>
      </w:pPr>
    </w:p>
    <w:p w14:paraId="240B5E1D" w14:textId="77777777"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14:paraId="63263D19" w14:textId="77777777"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14:paraId="4D02DB9F" w14:textId="77777777" w:rsidR="0002061A" w:rsidRPr="0003342C" w:rsidRDefault="0002061A" w:rsidP="001459B4">
      <w:pPr>
        <w:jc w:val="both"/>
      </w:pPr>
      <w:r w:rsidRPr="0003342C">
        <w:t xml:space="preserve">- </w:t>
      </w:r>
      <w:r w:rsidR="00EF5C88">
        <w:t>используйте мангал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14:paraId="01B0400D" w14:textId="77777777" w:rsidR="0002061A" w:rsidRPr="0003342C" w:rsidRDefault="001459B4" w:rsidP="001459B4">
      <w:pPr>
        <w:jc w:val="both"/>
      </w:pPr>
      <w:r>
        <w:t xml:space="preserve">- </w:t>
      </w:r>
      <w:r w:rsidR="0002061A">
        <w:t>настоящее</w:t>
      </w:r>
      <w:r w:rsidR="0002061A" w:rsidRPr="0003342C">
        <w:t xml:space="preserve"> руководство и все другие приложения должны </w:t>
      </w:r>
      <w:r w:rsidR="0002061A">
        <w:t>со</w:t>
      </w:r>
      <w:r w:rsidR="0002061A" w:rsidRPr="0003342C">
        <w:t>хран</w:t>
      </w:r>
      <w:r w:rsidR="0002061A">
        <w:t>я</w:t>
      </w:r>
      <w:r w:rsidR="0002061A" w:rsidRPr="0003342C">
        <w:t xml:space="preserve">ться </w:t>
      </w:r>
      <w:r w:rsidR="0002061A">
        <w:t xml:space="preserve">для </w:t>
      </w:r>
      <w:r w:rsidR="0002061A" w:rsidRPr="0003342C">
        <w:t>лиц, котор</w:t>
      </w:r>
      <w:r w:rsidR="0002061A">
        <w:t>ые</w:t>
      </w:r>
      <w:r w:rsidR="0002061A" w:rsidRPr="0003342C">
        <w:t xml:space="preserve"> использу</w:t>
      </w:r>
      <w:r w:rsidR="0002061A">
        <w:t>ю</w:t>
      </w:r>
      <w:r w:rsidR="0002061A" w:rsidRPr="0003342C">
        <w:t>т гриль</w:t>
      </w:r>
      <w:r w:rsidR="00EF5C88">
        <w:t xml:space="preserve"> - мангал</w:t>
      </w:r>
      <w:r w:rsidR="0002061A" w:rsidRPr="0003342C">
        <w:t xml:space="preserve"> на углях;</w:t>
      </w:r>
    </w:p>
    <w:p w14:paraId="6195EBAB" w14:textId="77777777" w:rsidR="0002061A" w:rsidRPr="0003342C" w:rsidRDefault="0002061A" w:rsidP="001459B4">
      <w:pPr>
        <w:jc w:val="both"/>
      </w:pPr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14:paraId="4F7EDAC3" w14:textId="77777777" w:rsidR="0002061A" w:rsidRPr="0003342C" w:rsidRDefault="0002061A" w:rsidP="001459B4">
      <w:pPr>
        <w:jc w:val="both"/>
      </w:pPr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14:paraId="509B3AF0" w14:textId="77777777" w:rsidR="0002061A" w:rsidRDefault="001459B4" w:rsidP="001459B4">
      <w:pPr>
        <w:jc w:val="both"/>
      </w:pPr>
      <w:r>
        <w:t xml:space="preserve">- </w:t>
      </w:r>
      <w:r w:rsidR="0002061A">
        <w:t>п</w:t>
      </w:r>
      <w:r w:rsidR="0002061A" w:rsidRPr="0003342C">
        <w:t>еред каждым использованием, пожалуйста, убедитесь в том, что внут</w:t>
      </w:r>
      <w:r w:rsidR="00EF5C88">
        <w:t xml:space="preserve">ри поддонов для угля </w:t>
      </w:r>
      <w:r w:rsidR="0002061A" w:rsidRPr="0003342C">
        <w:t xml:space="preserve"> отсутствуют посторонние предметы.</w:t>
      </w:r>
    </w:p>
    <w:p w14:paraId="6E30E9B1" w14:textId="77777777" w:rsidR="0059590F" w:rsidRPr="001219AD" w:rsidRDefault="0059590F" w:rsidP="001459B4">
      <w:pPr>
        <w:ind w:firstLine="709"/>
        <w:jc w:val="both"/>
        <w:rPr>
          <w:sz w:val="12"/>
          <w:szCs w:val="12"/>
        </w:rPr>
      </w:pPr>
    </w:p>
    <w:p w14:paraId="658229B4" w14:textId="77777777" w:rsidR="0059590F" w:rsidRDefault="0059590F" w:rsidP="001459B4">
      <w:pPr>
        <w:ind w:firstLine="709"/>
        <w:jc w:val="both"/>
      </w:pPr>
      <w:r>
        <w:t>Мангал выпускается с одной, двумя и тремя секциями.</w:t>
      </w:r>
    </w:p>
    <w:p w14:paraId="4D86C8B7" w14:textId="77777777" w:rsidR="004436D6" w:rsidRDefault="004436D6" w:rsidP="004436D6">
      <w:pPr>
        <w:jc w:val="center"/>
      </w:pPr>
      <w:r>
        <w:rPr>
          <w:noProof/>
          <w:lang w:eastAsia="ru-RU"/>
        </w:rPr>
        <w:drawing>
          <wp:inline distT="0" distB="0" distL="0" distR="0" wp14:anchorId="22B5994F" wp14:editId="2BC71E34">
            <wp:extent cx="3505200" cy="2706785"/>
            <wp:effectExtent l="0" t="0" r="0" b="0"/>
            <wp:docPr id="2" name="Рисунок 1" descr="\\Pdm\обмен\Директор\коптильня рендер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EE4A7" w14:textId="77777777" w:rsidR="0059590F" w:rsidRDefault="0059590F" w:rsidP="0059590F"/>
    <w:p w14:paraId="0A26C226" w14:textId="77777777" w:rsidR="0059590F" w:rsidRDefault="0059590F" w:rsidP="0059590F">
      <w:r>
        <w:t>ОТЛИЧИТЕЛЬНЫЕ ОСОБЕННОСТИ:</w:t>
      </w:r>
    </w:p>
    <w:p w14:paraId="0BF2D95D" w14:textId="77777777" w:rsidR="00EF5C88" w:rsidRPr="00D057F6" w:rsidRDefault="00EF5C88" w:rsidP="001459B4">
      <w:pPr>
        <w:jc w:val="both"/>
        <w:rPr>
          <w:sz w:val="16"/>
          <w:szCs w:val="16"/>
        </w:rPr>
      </w:pPr>
    </w:p>
    <w:p w14:paraId="7E89890B" w14:textId="77777777" w:rsidR="0059590F" w:rsidRDefault="0059590F" w:rsidP="001459B4">
      <w:pPr>
        <w:jc w:val="both"/>
      </w:pPr>
      <w:r>
        <w:t xml:space="preserve">- Поднятие и опускание решетки с углем производится при помощи специальных рычагов. Решетка </w:t>
      </w:r>
      <w:r w:rsidR="001459B4">
        <w:br/>
      </w:r>
      <w:r>
        <w:t>с углями имеет  5 позиций, что облегчает приготовление блюд.</w:t>
      </w:r>
    </w:p>
    <w:p w14:paraId="7D5B570A" w14:textId="77777777" w:rsidR="0059590F" w:rsidRDefault="0059590F" w:rsidP="001459B4">
      <w:pPr>
        <w:jc w:val="both"/>
      </w:pPr>
      <w:r>
        <w:t>- Регулируемый поддув позволяет увеличивать/уменьшать доступ воздуха, регулировать температуру углей.</w:t>
      </w:r>
    </w:p>
    <w:p w14:paraId="34271824" w14:textId="77777777" w:rsidR="0059590F" w:rsidRDefault="0059590F" w:rsidP="001459B4">
      <w:pPr>
        <w:jc w:val="both"/>
      </w:pPr>
      <w:r>
        <w:t>- Решетка для жарки сделана из прутков нержавеющей стали диаметром 6 мм.</w:t>
      </w:r>
      <w:r w:rsidR="00EF5C88">
        <w:t xml:space="preserve"> Размеры решетки </w:t>
      </w:r>
      <w:r w:rsidR="001459B4">
        <w:br/>
      </w:r>
      <w:r w:rsidR="00EF5C88">
        <w:t>520 х 660 мм.</w:t>
      </w:r>
    </w:p>
    <w:p w14:paraId="5AD5DA25" w14:textId="77777777" w:rsidR="00D907F7" w:rsidRPr="00D057F6" w:rsidRDefault="00D907F7" w:rsidP="001459B4">
      <w:pPr>
        <w:jc w:val="both"/>
        <w:rPr>
          <w:sz w:val="16"/>
          <w:szCs w:val="16"/>
        </w:rPr>
      </w:pPr>
    </w:p>
    <w:p w14:paraId="591E98B4" w14:textId="77777777" w:rsidR="0059590F" w:rsidRDefault="00E34E2F" w:rsidP="00D907F7">
      <w:pPr>
        <w:jc w:val="center"/>
      </w:pPr>
      <w:r>
        <w:t xml:space="preserve">ТЕХНИЧЕСКИЕ ХАРАКТЕРИСТИКИ </w:t>
      </w:r>
      <w:r w:rsidR="00FB3A39">
        <w:t xml:space="preserve"> МАНГАЛОВ «</w:t>
      </w:r>
      <w:r w:rsidR="00FB3A39">
        <w:rPr>
          <w:lang w:val="en-US"/>
        </w:rPr>
        <w:t>VEGA</w:t>
      </w:r>
      <w:r w:rsidR="00FB3A39">
        <w:t>»</w:t>
      </w:r>
    </w:p>
    <w:p w14:paraId="05D51460" w14:textId="77777777" w:rsidR="00D907F7" w:rsidRPr="00D057F6" w:rsidRDefault="00D907F7" w:rsidP="00D907F7">
      <w:pPr>
        <w:jc w:val="center"/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2268"/>
        <w:gridCol w:w="1984"/>
        <w:gridCol w:w="2126"/>
      </w:tblGrid>
      <w:tr w:rsidR="0059590F" w14:paraId="55AC9149" w14:textId="77777777" w:rsidTr="00D057F6">
        <w:tc>
          <w:tcPr>
            <w:tcW w:w="4503" w:type="dxa"/>
          </w:tcPr>
          <w:p w14:paraId="5A7B5854" w14:textId="77777777" w:rsidR="0059590F" w:rsidRDefault="0059590F" w:rsidP="00773940"/>
        </w:tc>
        <w:tc>
          <w:tcPr>
            <w:tcW w:w="2268" w:type="dxa"/>
          </w:tcPr>
          <w:p w14:paraId="48F863DC" w14:textId="77777777" w:rsidR="0059590F" w:rsidRDefault="0059590F" w:rsidP="007C7255">
            <w:pPr>
              <w:jc w:val="center"/>
            </w:pPr>
            <w:r>
              <w:t>1 секция</w:t>
            </w:r>
          </w:p>
        </w:tc>
        <w:tc>
          <w:tcPr>
            <w:tcW w:w="1984" w:type="dxa"/>
          </w:tcPr>
          <w:p w14:paraId="7C1BC47D" w14:textId="77777777" w:rsidR="0059590F" w:rsidRDefault="0059590F" w:rsidP="007C7255">
            <w:pPr>
              <w:jc w:val="center"/>
            </w:pPr>
            <w:r>
              <w:t>2 секции</w:t>
            </w:r>
          </w:p>
        </w:tc>
        <w:tc>
          <w:tcPr>
            <w:tcW w:w="2126" w:type="dxa"/>
          </w:tcPr>
          <w:p w14:paraId="504DD9E2" w14:textId="77777777" w:rsidR="0059590F" w:rsidRDefault="0059590F" w:rsidP="007C7255">
            <w:pPr>
              <w:jc w:val="center"/>
            </w:pPr>
            <w:r>
              <w:t>3 секции</w:t>
            </w:r>
          </w:p>
        </w:tc>
      </w:tr>
      <w:tr w:rsidR="0059590F" w14:paraId="499494B1" w14:textId="77777777" w:rsidTr="00D057F6">
        <w:tc>
          <w:tcPr>
            <w:tcW w:w="4503" w:type="dxa"/>
          </w:tcPr>
          <w:p w14:paraId="584E83B8" w14:textId="77777777" w:rsidR="0059590F" w:rsidRDefault="0059590F" w:rsidP="00D418DD">
            <w:proofErr w:type="gramStart"/>
            <w:r>
              <w:t>Длина</w:t>
            </w:r>
            <w:r w:rsidR="001459B4">
              <w:t>,</w:t>
            </w:r>
            <w:r>
              <w:t>мм</w:t>
            </w:r>
            <w:proofErr w:type="gramEnd"/>
          </w:p>
        </w:tc>
        <w:tc>
          <w:tcPr>
            <w:tcW w:w="2268" w:type="dxa"/>
          </w:tcPr>
          <w:p w14:paraId="572020C1" w14:textId="77777777" w:rsidR="0059590F" w:rsidRDefault="0059590F" w:rsidP="007C7255">
            <w:pPr>
              <w:jc w:val="center"/>
            </w:pPr>
            <w:r>
              <w:t>710</w:t>
            </w:r>
          </w:p>
        </w:tc>
        <w:tc>
          <w:tcPr>
            <w:tcW w:w="1984" w:type="dxa"/>
          </w:tcPr>
          <w:p w14:paraId="06957012" w14:textId="77777777" w:rsidR="0059590F" w:rsidRDefault="0059590F" w:rsidP="007C7255">
            <w:pPr>
              <w:jc w:val="center"/>
            </w:pPr>
            <w:r>
              <w:t>1415</w:t>
            </w:r>
          </w:p>
        </w:tc>
        <w:tc>
          <w:tcPr>
            <w:tcW w:w="2126" w:type="dxa"/>
          </w:tcPr>
          <w:p w14:paraId="2DF921DB" w14:textId="77777777" w:rsidR="0059590F" w:rsidRDefault="0059590F" w:rsidP="007C7255">
            <w:pPr>
              <w:jc w:val="center"/>
            </w:pPr>
            <w:r>
              <w:t>2125</w:t>
            </w:r>
          </w:p>
        </w:tc>
      </w:tr>
      <w:tr w:rsidR="0059590F" w14:paraId="21EC070B" w14:textId="77777777" w:rsidTr="00D057F6">
        <w:tc>
          <w:tcPr>
            <w:tcW w:w="4503" w:type="dxa"/>
          </w:tcPr>
          <w:p w14:paraId="641924BD" w14:textId="77777777" w:rsidR="0059590F" w:rsidRDefault="0059590F" w:rsidP="00D418DD">
            <w:proofErr w:type="gramStart"/>
            <w:r>
              <w:t>Ширина</w:t>
            </w:r>
            <w:r w:rsidR="001459B4">
              <w:t>,</w:t>
            </w:r>
            <w:r>
              <w:t>мм</w:t>
            </w:r>
            <w:proofErr w:type="gramEnd"/>
          </w:p>
        </w:tc>
        <w:tc>
          <w:tcPr>
            <w:tcW w:w="2268" w:type="dxa"/>
          </w:tcPr>
          <w:p w14:paraId="33A349B7" w14:textId="77777777"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1984" w:type="dxa"/>
          </w:tcPr>
          <w:p w14:paraId="1A4FD044" w14:textId="77777777"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2126" w:type="dxa"/>
          </w:tcPr>
          <w:p w14:paraId="02F591EE" w14:textId="77777777" w:rsidR="0059590F" w:rsidRDefault="0059590F" w:rsidP="007C7255">
            <w:pPr>
              <w:jc w:val="center"/>
            </w:pPr>
            <w:r>
              <w:t>768</w:t>
            </w:r>
          </w:p>
        </w:tc>
      </w:tr>
      <w:tr w:rsidR="0059590F" w14:paraId="3BC8EC4F" w14:textId="77777777" w:rsidTr="00D057F6">
        <w:tc>
          <w:tcPr>
            <w:tcW w:w="4503" w:type="dxa"/>
          </w:tcPr>
          <w:p w14:paraId="76D6F195" w14:textId="77777777" w:rsidR="0059590F" w:rsidRDefault="0059590F" w:rsidP="00773940">
            <w:proofErr w:type="gramStart"/>
            <w:r>
              <w:t>Высота</w:t>
            </w:r>
            <w:r w:rsidR="001459B4">
              <w:t xml:space="preserve">,   </w:t>
            </w:r>
            <w:proofErr w:type="gramEnd"/>
            <w:r w:rsidR="001459B4">
              <w:t xml:space="preserve"> </w:t>
            </w:r>
            <w:r>
              <w:t>мм</w:t>
            </w:r>
          </w:p>
        </w:tc>
        <w:tc>
          <w:tcPr>
            <w:tcW w:w="2268" w:type="dxa"/>
          </w:tcPr>
          <w:p w14:paraId="2EFEE800" w14:textId="77777777"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1984" w:type="dxa"/>
          </w:tcPr>
          <w:p w14:paraId="0417200B" w14:textId="77777777"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2126" w:type="dxa"/>
          </w:tcPr>
          <w:p w14:paraId="063509E3" w14:textId="77777777" w:rsidR="0059590F" w:rsidRDefault="0059590F" w:rsidP="007C7255">
            <w:pPr>
              <w:jc w:val="center"/>
            </w:pPr>
            <w:r>
              <w:t>950</w:t>
            </w:r>
          </w:p>
        </w:tc>
      </w:tr>
      <w:tr w:rsidR="0059590F" w14:paraId="2454D6B5" w14:textId="77777777" w:rsidTr="00D057F6">
        <w:tc>
          <w:tcPr>
            <w:tcW w:w="4503" w:type="dxa"/>
          </w:tcPr>
          <w:p w14:paraId="261E57EF" w14:textId="77777777" w:rsidR="0059590F" w:rsidRDefault="0059590F" w:rsidP="00773940">
            <w:proofErr w:type="gramStart"/>
            <w:r>
              <w:t>Масса</w:t>
            </w:r>
            <w:r w:rsidR="001459B4">
              <w:t xml:space="preserve">,   </w:t>
            </w:r>
            <w:proofErr w:type="gramEnd"/>
            <w:r w:rsidR="001459B4">
              <w:t xml:space="preserve">   </w:t>
            </w:r>
            <w:r>
              <w:t>кг</w:t>
            </w:r>
          </w:p>
        </w:tc>
        <w:tc>
          <w:tcPr>
            <w:tcW w:w="2268" w:type="dxa"/>
          </w:tcPr>
          <w:p w14:paraId="75203F5E" w14:textId="77777777" w:rsidR="0059590F" w:rsidRDefault="0059590F" w:rsidP="007C7255">
            <w:pPr>
              <w:jc w:val="center"/>
            </w:pPr>
            <w:r>
              <w:t>90</w:t>
            </w:r>
          </w:p>
        </w:tc>
        <w:tc>
          <w:tcPr>
            <w:tcW w:w="1984" w:type="dxa"/>
          </w:tcPr>
          <w:p w14:paraId="712BE74A" w14:textId="77777777" w:rsidR="0059590F" w:rsidRDefault="0059590F" w:rsidP="007C7255">
            <w:pPr>
              <w:jc w:val="center"/>
            </w:pPr>
            <w:r>
              <w:t>175</w:t>
            </w:r>
          </w:p>
        </w:tc>
        <w:tc>
          <w:tcPr>
            <w:tcW w:w="2126" w:type="dxa"/>
          </w:tcPr>
          <w:p w14:paraId="3C5502AF" w14:textId="77777777" w:rsidR="0059590F" w:rsidRDefault="0059590F" w:rsidP="007C7255">
            <w:pPr>
              <w:jc w:val="center"/>
            </w:pPr>
            <w:r>
              <w:t>262</w:t>
            </w:r>
          </w:p>
        </w:tc>
      </w:tr>
      <w:tr w:rsidR="00CF2DDF" w14:paraId="604C6089" w14:textId="77777777" w:rsidTr="00D057F6">
        <w:tc>
          <w:tcPr>
            <w:tcW w:w="4503" w:type="dxa"/>
          </w:tcPr>
          <w:p w14:paraId="65BD9D24" w14:textId="77777777" w:rsidR="00CF2DDF" w:rsidRDefault="00CF2DDF" w:rsidP="00773940">
            <w:r>
              <w:t>Масса в максимальной комплектации</w:t>
            </w:r>
            <w:r w:rsidR="001459B4">
              <w:t>, кг</w:t>
            </w:r>
          </w:p>
        </w:tc>
        <w:tc>
          <w:tcPr>
            <w:tcW w:w="2268" w:type="dxa"/>
          </w:tcPr>
          <w:p w14:paraId="3642618B" w14:textId="77777777" w:rsidR="00CF2DDF" w:rsidRDefault="00CF2DDF" w:rsidP="007C7255">
            <w:pPr>
              <w:jc w:val="center"/>
            </w:pPr>
            <w:r>
              <w:t>103</w:t>
            </w:r>
          </w:p>
        </w:tc>
        <w:tc>
          <w:tcPr>
            <w:tcW w:w="1984" w:type="dxa"/>
          </w:tcPr>
          <w:p w14:paraId="2BA4E7D1" w14:textId="77777777" w:rsidR="00CF2DDF" w:rsidRDefault="00CF2DDF" w:rsidP="007C7255">
            <w:pPr>
              <w:jc w:val="center"/>
            </w:pPr>
            <w:r>
              <w:t>200</w:t>
            </w:r>
          </w:p>
        </w:tc>
        <w:tc>
          <w:tcPr>
            <w:tcW w:w="2126" w:type="dxa"/>
          </w:tcPr>
          <w:p w14:paraId="705DF9FD" w14:textId="77777777" w:rsidR="00CF2DDF" w:rsidRDefault="00CF2DDF" w:rsidP="007C7255">
            <w:pPr>
              <w:jc w:val="center"/>
            </w:pPr>
            <w:r>
              <w:t>395</w:t>
            </w:r>
          </w:p>
        </w:tc>
      </w:tr>
      <w:tr w:rsidR="00CF2DDF" w14:paraId="6604C898" w14:textId="77777777" w:rsidTr="00D057F6">
        <w:trPr>
          <w:trHeight w:val="351"/>
        </w:trPr>
        <w:tc>
          <w:tcPr>
            <w:tcW w:w="4503" w:type="dxa"/>
          </w:tcPr>
          <w:p w14:paraId="6D204AE6" w14:textId="77777777" w:rsidR="00CF2DDF" w:rsidRDefault="001459B4" w:rsidP="00773940">
            <w:r>
              <w:t>Производительность вытяжки,</w:t>
            </w:r>
            <w:r w:rsidR="00CF2DDF">
              <w:t>м</w:t>
            </w:r>
            <w:r w:rsidR="00CF2DDF" w:rsidRPr="00D057F6">
              <w:rPr>
                <w:vertAlign w:val="superscript"/>
              </w:rPr>
              <w:t>3</w:t>
            </w:r>
            <w:r w:rsidR="00CF2DDF">
              <w:t>/час</w:t>
            </w:r>
          </w:p>
        </w:tc>
        <w:tc>
          <w:tcPr>
            <w:tcW w:w="2268" w:type="dxa"/>
          </w:tcPr>
          <w:p w14:paraId="0AE63F50" w14:textId="77777777" w:rsidR="00CF2DDF" w:rsidRDefault="00CF2DDF" w:rsidP="007C7255">
            <w:pPr>
              <w:jc w:val="center"/>
            </w:pPr>
            <w:r>
              <w:t>1800</w:t>
            </w:r>
          </w:p>
        </w:tc>
        <w:tc>
          <w:tcPr>
            <w:tcW w:w="1984" w:type="dxa"/>
          </w:tcPr>
          <w:p w14:paraId="3E1786F3" w14:textId="77777777" w:rsidR="00CF2DDF" w:rsidRDefault="00CF2DDF" w:rsidP="007C7255">
            <w:pPr>
              <w:jc w:val="center"/>
            </w:pPr>
            <w:r>
              <w:t>3000</w:t>
            </w:r>
          </w:p>
        </w:tc>
        <w:tc>
          <w:tcPr>
            <w:tcW w:w="2126" w:type="dxa"/>
          </w:tcPr>
          <w:p w14:paraId="27A0FC89" w14:textId="77777777" w:rsidR="00E34E2F" w:rsidRDefault="00CF2DDF" w:rsidP="00D057F6">
            <w:pPr>
              <w:jc w:val="center"/>
            </w:pPr>
            <w:r>
              <w:t>4000</w:t>
            </w:r>
          </w:p>
        </w:tc>
      </w:tr>
      <w:tr w:rsidR="00E34E2F" w14:paraId="551D62B8" w14:textId="77777777" w:rsidTr="00D057F6">
        <w:tc>
          <w:tcPr>
            <w:tcW w:w="4503" w:type="dxa"/>
          </w:tcPr>
          <w:p w14:paraId="60904B3B" w14:textId="77777777" w:rsidR="00E34E2F" w:rsidRDefault="00E34E2F" w:rsidP="00773940">
            <w:r>
              <w:t xml:space="preserve">Потребление </w:t>
            </w:r>
            <w:proofErr w:type="gramStart"/>
            <w:r>
              <w:t>угля</w:t>
            </w:r>
            <w:r w:rsidR="001459B4">
              <w:t>,</w:t>
            </w:r>
            <w:r>
              <w:t>кг</w:t>
            </w:r>
            <w:proofErr w:type="gramEnd"/>
          </w:p>
        </w:tc>
        <w:tc>
          <w:tcPr>
            <w:tcW w:w="2268" w:type="dxa"/>
          </w:tcPr>
          <w:p w14:paraId="1AA2F260" w14:textId="77777777" w:rsidR="00E34E2F" w:rsidRDefault="00E34E2F" w:rsidP="007C7255">
            <w:pPr>
              <w:jc w:val="center"/>
            </w:pPr>
            <w:r>
              <w:t>8 - 10</w:t>
            </w:r>
          </w:p>
        </w:tc>
        <w:tc>
          <w:tcPr>
            <w:tcW w:w="1984" w:type="dxa"/>
          </w:tcPr>
          <w:p w14:paraId="7838FB7A" w14:textId="77777777" w:rsidR="00E34E2F" w:rsidRDefault="00E34E2F" w:rsidP="007C7255">
            <w:pPr>
              <w:jc w:val="center"/>
            </w:pPr>
            <w:r>
              <w:t>16 - 20</w:t>
            </w:r>
          </w:p>
        </w:tc>
        <w:tc>
          <w:tcPr>
            <w:tcW w:w="2126" w:type="dxa"/>
          </w:tcPr>
          <w:p w14:paraId="3D1476C6" w14:textId="77777777" w:rsidR="00E34E2F" w:rsidRDefault="00E34E2F" w:rsidP="007C7255">
            <w:pPr>
              <w:jc w:val="center"/>
            </w:pPr>
            <w:r>
              <w:t>20 - 30</w:t>
            </w:r>
          </w:p>
        </w:tc>
      </w:tr>
      <w:tr w:rsidR="00E34E2F" w14:paraId="1E2455B2" w14:textId="77777777" w:rsidTr="00D057F6">
        <w:tc>
          <w:tcPr>
            <w:tcW w:w="4503" w:type="dxa"/>
          </w:tcPr>
          <w:p w14:paraId="6361100C" w14:textId="77777777" w:rsidR="00E34E2F" w:rsidRDefault="00E34E2F" w:rsidP="00773940">
            <w:r>
              <w:t xml:space="preserve">Максимальная загрузка </w:t>
            </w:r>
            <w:proofErr w:type="gramStart"/>
            <w:r>
              <w:t>угля</w:t>
            </w:r>
            <w:r w:rsidR="001459B4">
              <w:t>,</w:t>
            </w:r>
            <w:r>
              <w:t>кг</w:t>
            </w:r>
            <w:proofErr w:type="gramEnd"/>
          </w:p>
        </w:tc>
        <w:tc>
          <w:tcPr>
            <w:tcW w:w="2268" w:type="dxa"/>
          </w:tcPr>
          <w:p w14:paraId="1DB18915" w14:textId="77777777" w:rsidR="00E34E2F" w:rsidRDefault="00E34E2F" w:rsidP="007C7255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14:paraId="3EE4B39C" w14:textId="77777777" w:rsidR="00E34E2F" w:rsidRDefault="00E34E2F" w:rsidP="007C7255">
            <w:pPr>
              <w:jc w:val="center"/>
            </w:pPr>
            <w:r>
              <w:t>10</w:t>
            </w:r>
          </w:p>
        </w:tc>
        <w:tc>
          <w:tcPr>
            <w:tcW w:w="2126" w:type="dxa"/>
          </w:tcPr>
          <w:p w14:paraId="66CB3E5D" w14:textId="77777777" w:rsidR="00E34E2F" w:rsidRDefault="00E34E2F" w:rsidP="007C7255">
            <w:pPr>
              <w:jc w:val="center"/>
            </w:pPr>
            <w:r>
              <w:t>14</w:t>
            </w:r>
          </w:p>
        </w:tc>
      </w:tr>
    </w:tbl>
    <w:p w14:paraId="72F85452" w14:textId="77777777" w:rsidR="00A86631" w:rsidRDefault="00773940" w:rsidP="000206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DE74B4" wp14:editId="412FDFA1">
            <wp:extent cx="4467225" cy="4805171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14:paraId="771D2A4C" w14:textId="77777777" w:rsidTr="00A86631">
        <w:tc>
          <w:tcPr>
            <w:tcW w:w="9571" w:type="dxa"/>
          </w:tcPr>
          <w:p w14:paraId="3BC7B2A5" w14:textId="77777777" w:rsidR="00A86631" w:rsidRDefault="00A86631" w:rsidP="0002061A">
            <w:r>
              <w:t>Мангал  «</w:t>
            </w:r>
            <w:r>
              <w:rPr>
                <w:lang w:val="en-US"/>
              </w:rPr>
              <w:t>VEGA</w:t>
            </w:r>
            <w:r>
              <w:t xml:space="preserve">»  односекционный с зонтом </w:t>
            </w:r>
            <w:r w:rsidR="00D907F7">
              <w:t>–</w:t>
            </w:r>
            <w:proofErr w:type="spellStart"/>
            <w:r>
              <w:t>дымосборником</w:t>
            </w:r>
            <w:proofErr w:type="spellEnd"/>
          </w:p>
        </w:tc>
      </w:tr>
    </w:tbl>
    <w:p w14:paraId="34EC94F4" w14:textId="77777777"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 wp14:anchorId="64A2ECD7" wp14:editId="5964EDA3">
            <wp:extent cx="4229100" cy="348755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14:paraId="745FFB87" w14:textId="77777777" w:rsidTr="00A86631">
        <w:tc>
          <w:tcPr>
            <w:tcW w:w="9571" w:type="dxa"/>
          </w:tcPr>
          <w:p w14:paraId="731B2B7B" w14:textId="77777777" w:rsidR="00A86631" w:rsidRDefault="00A86631" w:rsidP="0002061A">
            <w:r>
              <w:t xml:space="preserve">Мангал 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односекционный</w:t>
            </w:r>
          </w:p>
        </w:tc>
      </w:tr>
    </w:tbl>
    <w:p w14:paraId="21414EF9" w14:textId="77777777" w:rsidR="00A86631" w:rsidRDefault="00A86631" w:rsidP="0002061A"/>
    <w:p w14:paraId="617F73B5" w14:textId="77777777" w:rsidR="00A86631" w:rsidRDefault="00773940" w:rsidP="0002061A">
      <w:r>
        <w:rPr>
          <w:noProof/>
          <w:lang w:eastAsia="ru-RU"/>
        </w:rPr>
        <w:drawing>
          <wp:inline distT="0" distB="0" distL="0" distR="0" wp14:anchorId="0FFD77E2" wp14:editId="09ECE1A3">
            <wp:extent cx="6781800" cy="3790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RPr="00D907F7" w14:paraId="5B26E6EA" w14:textId="77777777" w:rsidTr="00A86631">
        <w:tc>
          <w:tcPr>
            <w:tcW w:w="9571" w:type="dxa"/>
          </w:tcPr>
          <w:p w14:paraId="7186CB01" w14:textId="77777777" w:rsidR="00A86631" w:rsidRPr="00D907F7" w:rsidRDefault="00A86631" w:rsidP="0002061A">
            <w:r w:rsidRPr="00D907F7">
              <w:t>Мангал</w:t>
            </w:r>
            <w:r w:rsidR="00FB3A39" w:rsidRPr="00D907F7">
              <w:t>«</w:t>
            </w:r>
            <w:r w:rsidR="00FB3A39" w:rsidRPr="00D907F7">
              <w:rPr>
                <w:lang w:val="en-US"/>
              </w:rPr>
              <w:t>VEGA</w:t>
            </w:r>
            <w:r w:rsidR="00FB3A39" w:rsidRPr="00D907F7">
              <w:t xml:space="preserve">»  </w:t>
            </w:r>
            <w:r w:rsidRPr="00D907F7">
              <w:t>двух секционный</w:t>
            </w:r>
          </w:p>
        </w:tc>
      </w:tr>
    </w:tbl>
    <w:p w14:paraId="7E757B17" w14:textId="77777777" w:rsidR="0057202D" w:rsidRDefault="0057202D" w:rsidP="0002061A"/>
    <w:p w14:paraId="7C002A9F" w14:textId="77777777"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 wp14:anchorId="5F98D718" wp14:editId="0580AC5B">
            <wp:extent cx="6838950" cy="39243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14:paraId="3EAE85FF" w14:textId="77777777" w:rsidTr="00A86631">
        <w:tc>
          <w:tcPr>
            <w:tcW w:w="9571" w:type="dxa"/>
          </w:tcPr>
          <w:p w14:paraId="2D700CF9" w14:textId="77777777" w:rsidR="00A86631" w:rsidRDefault="00A86631" w:rsidP="0002061A">
            <w:r>
              <w:t>Мангал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трех секционный</w:t>
            </w:r>
          </w:p>
        </w:tc>
      </w:tr>
    </w:tbl>
    <w:p w14:paraId="485763CC" w14:textId="77777777" w:rsidR="00773940" w:rsidRDefault="00773940" w:rsidP="00D057F6">
      <w:pPr>
        <w:outlineLvl w:val="0"/>
      </w:pPr>
    </w:p>
    <w:p w14:paraId="5B9C72FB" w14:textId="77777777" w:rsidR="00D057F6" w:rsidRDefault="00D057F6" w:rsidP="00D057F6">
      <w:pPr>
        <w:outlineLvl w:val="0"/>
      </w:pPr>
    </w:p>
    <w:p w14:paraId="1BF3FA47" w14:textId="77777777" w:rsidR="00D057F6" w:rsidRDefault="00D057F6" w:rsidP="00D057F6">
      <w:pPr>
        <w:outlineLvl w:val="0"/>
      </w:pPr>
    </w:p>
    <w:p w14:paraId="79D52944" w14:textId="77777777" w:rsidR="00D057F6" w:rsidRDefault="00D057F6" w:rsidP="00D057F6">
      <w:pPr>
        <w:outlineLvl w:val="0"/>
      </w:pPr>
    </w:p>
    <w:p w14:paraId="019D0DBE" w14:textId="77777777"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14:paraId="0124E534" w14:textId="77777777"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14:paraId="7F79B1B0" w14:textId="761FEB29" w:rsidR="0002061A" w:rsidRPr="00BC1248" w:rsidRDefault="00EF5C88" w:rsidP="007C7255">
      <w:pPr>
        <w:ind w:firstLine="709"/>
        <w:jc w:val="both"/>
      </w:pPr>
      <w:r>
        <w:t>Мангал «</w:t>
      </w:r>
      <w:r>
        <w:rPr>
          <w:lang w:val="en-US"/>
        </w:rPr>
        <w:t>VEGA</w:t>
      </w:r>
      <w:r>
        <w:t xml:space="preserve">» </w:t>
      </w:r>
      <w:r w:rsidR="0002061A">
        <w:t>предназначен</w:t>
      </w:r>
      <w:r w:rsidR="00064BFE">
        <w:t xml:space="preserve"> </w:t>
      </w:r>
      <w:r w:rsidR="0002061A">
        <w:t>для</w:t>
      </w:r>
      <w:r w:rsidR="00064BFE">
        <w:t xml:space="preserve"> </w:t>
      </w:r>
      <w:r w:rsidR="0002061A">
        <w:t>приготовления</w:t>
      </w:r>
      <w:r w:rsidR="00064BFE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064BFE">
        <w:t xml:space="preserve"> </w:t>
      </w:r>
      <w:r w:rsidR="0002061A">
        <w:t>и</w:t>
      </w:r>
      <w:r w:rsidR="00064BFE">
        <w:t xml:space="preserve"> </w:t>
      </w:r>
      <w:r w:rsidR="0002061A">
        <w:t>овощей</w:t>
      </w:r>
      <w:r w:rsidR="00064BFE">
        <w:t xml:space="preserve"> </w:t>
      </w:r>
      <w:r w:rsidR="0002061A">
        <w:t xml:space="preserve">исключительно </w:t>
      </w:r>
      <w:r w:rsidR="007C7255">
        <w:br/>
      </w:r>
      <w:r w:rsidR="0002061A">
        <w:t xml:space="preserve">с </w:t>
      </w:r>
      <w:r w:rsidR="0002061A" w:rsidRPr="00BC1248">
        <w:t>использованием угля.</w:t>
      </w:r>
      <w:r w:rsidR="00064BFE">
        <w:t xml:space="preserve"> Допускается установка оборудования в зданиях, сооружениях, общественных метах и т.д.</w:t>
      </w:r>
    </w:p>
    <w:p w14:paraId="7AA2A24F" w14:textId="77777777" w:rsidR="0002061A" w:rsidRPr="00BC1248" w:rsidRDefault="0002061A" w:rsidP="007C7255">
      <w:pPr>
        <w:ind w:firstLine="709"/>
        <w:jc w:val="both"/>
      </w:pPr>
    </w:p>
    <w:p w14:paraId="4C399B79" w14:textId="77777777" w:rsidR="0002061A" w:rsidRPr="0003342C" w:rsidRDefault="0002061A" w:rsidP="007C7255">
      <w:pPr>
        <w:ind w:firstLine="709"/>
        <w:jc w:val="both"/>
      </w:pPr>
      <w:r>
        <w:t>НЕ ИСПОЛЬЗУЙТЕ ДРУГИЕ ТИПЫ ТОПЛИВА, ОТЛИЧНЫЕ ОТ УГЛЯ, И/ИЛИ ДРУГИЕ МАТЕРИАЛЫ НЕИЗВЕСТНОГО ПРОИСХОЖДЕНИЯ</w:t>
      </w:r>
      <w:r w:rsidRPr="0003342C">
        <w:t>.</w:t>
      </w:r>
    </w:p>
    <w:p w14:paraId="590E44A7" w14:textId="77777777" w:rsidR="0002061A" w:rsidRPr="0003342C" w:rsidRDefault="0002061A" w:rsidP="007C7255">
      <w:pPr>
        <w:ind w:firstLine="709"/>
        <w:jc w:val="both"/>
      </w:pPr>
    </w:p>
    <w:p w14:paraId="136C9064" w14:textId="00CCDB99" w:rsidR="0002061A" w:rsidRPr="006A2649" w:rsidRDefault="00EF5C88" w:rsidP="007C7255">
      <w:pPr>
        <w:ind w:firstLine="709"/>
        <w:jc w:val="both"/>
      </w:pPr>
      <w:r>
        <w:t>Для розжига</w:t>
      </w:r>
      <w:r w:rsidR="0002061A" w:rsidRPr="00BC1248">
        <w:t xml:space="preserve"> угля</w:t>
      </w:r>
      <w:r w:rsidR="00064BFE">
        <w:t xml:space="preserve"> </w:t>
      </w:r>
      <w:r w:rsidR="0002061A">
        <w:t>используйте</w:t>
      </w:r>
      <w:r w:rsidR="00064BFE">
        <w:t xml:space="preserve"> </w:t>
      </w:r>
      <w:r w:rsidR="0002061A">
        <w:t>экологические</w:t>
      </w:r>
      <w:r w:rsidR="00064BFE">
        <w:t xml:space="preserve"> </w:t>
      </w:r>
      <w:r w:rsidR="0002061A">
        <w:t>твердые</w:t>
      </w:r>
      <w:r w:rsidR="00064BFE">
        <w:t xml:space="preserve"> </w:t>
      </w:r>
      <w:proofErr w:type="spellStart"/>
      <w:r w:rsidR="0002061A">
        <w:t>легковозгор</w:t>
      </w:r>
      <w:r w:rsidR="004263A9">
        <w:t>аемые</w:t>
      </w:r>
      <w:proofErr w:type="spellEnd"/>
      <w:r w:rsidR="004263A9">
        <w:t xml:space="preserve"> средства, такие </w:t>
      </w:r>
      <w:r w:rsidR="007C7255">
        <w:br/>
      </w:r>
      <w:r w:rsidR="004263A9">
        <w:t>как сухой спирт</w:t>
      </w:r>
      <w:r w:rsidR="0002061A">
        <w:t>или</w:t>
      </w:r>
      <w:r w:rsidR="004263A9">
        <w:t>тонкие лучинки из сухой древесины</w:t>
      </w:r>
      <w:r w:rsidR="0002061A" w:rsidRPr="006A2649">
        <w:t>.</w:t>
      </w:r>
    </w:p>
    <w:p w14:paraId="46EBF803" w14:textId="77777777" w:rsidR="0002061A" w:rsidRPr="006A2649" w:rsidRDefault="0002061A" w:rsidP="007C7255">
      <w:pPr>
        <w:ind w:firstLine="709"/>
        <w:jc w:val="both"/>
      </w:pPr>
    </w:p>
    <w:p w14:paraId="659660F5" w14:textId="77777777" w:rsidR="0002061A" w:rsidRPr="006A2649" w:rsidRDefault="0002061A" w:rsidP="007C7255">
      <w:pPr>
        <w:ind w:firstLine="709"/>
        <w:jc w:val="both"/>
      </w:pPr>
      <w:r>
        <w:t>ИСПОЛЬЗОВАТЬ</w:t>
      </w:r>
      <w:r w:rsidR="004263A9">
        <w:t xml:space="preserve"> БЕЗИН,</w:t>
      </w:r>
      <w:r>
        <w:t>СПИРТИЛИДРУГИЕЛЕГКОВОСПЛАМЕНЯЮЩИЕСЯЖИДКОСТИ СТРОГОЗАПРЕЩЕНО</w:t>
      </w:r>
      <w:r w:rsidRPr="006A2649">
        <w:t>.</w:t>
      </w:r>
    </w:p>
    <w:p w14:paraId="551276FC" w14:textId="77777777" w:rsidR="0002061A" w:rsidRPr="006A2649" w:rsidRDefault="0002061A" w:rsidP="007C7255">
      <w:pPr>
        <w:ind w:firstLine="709"/>
        <w:jc w:val="both"/>
      </w:pPr>
    </w:p>
    <w:p w14:paraId="406B9589" w14:textId="77777777" w:rsidR="0002061A" w:rsidRPr="0003342C" w:rsidRDefault="0002061A" w:rsidP="007C7255">
      <w:pPr>
        <w:ind w:firstLine="709"/>
        <w:jc w:val="both"/>
        <w:outlineLvl w:val="0"/>
      </w:pPr>
      <w:r>
        <w:t xml:space="preserve">Не рекомендуется использовать не экологические </w:t>
      </w:r>
      <w:proofErr w:type="spellStart"/>
      <w:r>
        <w:t>легковозгораемые</w:t>
      </w:r>
      <w:proofErr w:type="spellEnd"/>
      <w:r>
        <w:t xml:space="preserve"> средства</w:t>
      </w:r>
      <w:r w:rsidRPr="0003342C">
        <w:t>.</w:t>
      </w:r>
    </w:p>
    <w:p w14:paraId="7A548980" w14:textId="77777777" w:rsidR="0002061A" w:rsidRPr="0003342C" w:rsidRDefault="0002061A" w:rsidP="007C7255">
      <w:pPr>
        <w:ind w:firstLine="709"/>
        <w:jc w:val="both"/>
      </w:pPr>
    </w:p>
    <w:p w14:paraId="182BE073" w14:textId="77777777" w:rsidR="0002061A" w:rsidRPr="009D3782" w:rsidRDefault="0002061A" w:rsidP="007C7255">
      <w:pPr>
        <w:ind w:firstLine="709"/>
        <w:jc w:val="both"/>
      </w:pPr>
      <w:r>
        <w:t>Не</w:t>
      </w:r>
      <w:r w:rsidR="00F05230">
        <w:t xml:space="preserve"> </w:t>
      </w:r>
      <w:r>
        <w:t>готовьте</w:t>
      </w:r>
      <w:r w:rsidR="00F05230">
        <w:t xml:space="preserve"> </w:t>
      </w:r>
      <w:r>
        <w:t>пищевой</w:t>
      </w:r>
      <w:r w:rsidR="00F05230">
        <w:t xml:space="preserve"> </w:t>
      </w:r>
      <w:r>
        <w:t>продукт</w:t>
      </w:r>
      <w:r w:rsidR="00F05230">
        <w:t xml:space="preserve"> </w:t>
      </w:r>
      <w:r>
        <w:t xml:space="preserve">над открытым пламенем, чтобы избежать обугливания </w:t>
      </w:r>
      <w:r w:rsidR="00837D8A">
        <w:br/>
      </w:r>
      <w:r>
        <w:t>и образования токсинов, вредных для человека</w:t>
      </w:r>
      <w:r w:rsidRPr="009D3782">
        <w:t xml:space="preserve">. </w:t>
      </w:r>
      <w:r>
        <w:t>Перед</w:t>
      </w:r>
      <w:r w:rsidR="00F05230">
        <w:t xml:space="preserve"> </w:t>
      </w:r>
      <w:r>
        <w:t>началом</w:t>
      </w:r>
      <w:r w:rsidR="00F05230">
        <w:t xml:space="preserve"> </w:t>
      </w:r>
      <w:r>
        <w:t>приготовления</w:t>
      </w:r>
      <w:r w:rsidR="00F05230">
        <w:t xml:space="preserve">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="00F05230">
        <w:t xml:space="preserve"> </w:t>
      </w:r>
      <w:r>
        <w:t>уголь</w:t>
      </w:r>
      <w:r w:rsidR="00F05230">
        <w:t xml:space="preserve"> </w:t>
      </w:r>
      <w:r>
        <w:t>не</w:t>
      </w:r>
      <w:r w:rsidR="00F05230">
        <w:t xml:space="preserve"> </w:t>
      </w:r>
      <w:r>
        <w:t>превратится</w:t>
      </w:r>
      <w:r w:rsidR="00F05230">
        <w:t xml:space="preserve"> </w:t>
      </w:r>
      <w:r>
        <w:t>в</w:t>
      </w:r>
      <w:r w:rsidR="00F05230">
        <w:t xml:space="preserve"> </w:t>
      </w:r>
      <w:r>
        <w:t>тлеющие угольки.</w:t>
      </w:r>
    </w:p>
    <w:p w14:paraId="664E5372" w14:textId="77777777" w:rsidR="0002061A" w:rsidRPr="009D3782" w:rsidRDefault="0002061A" w:rsidP="007C7255">
      <w:pPr>
        <w:ind w:firstLine="709"/>
        <w:jc w:val="both"/>
      </w:pPr>
    </w:p>
    <w:p w14:paraId="65E43B0A" w14:textId="77777777" w:rsidR="00D057F6" w:rsidRDefault="00D057F6">
      <w:pPr>
        <w:spacing w:after="200" w:line="276" w:lineRule="auto"/>
      </w:pPr>
      <w:r>
        <w:br w:type="page"/>
      </w:r>
    </w:p>
    <w:p w14:paraId="7FB9EDC8" w14:textId="77777777" w:rsidR="0002061A" w:rsidRDefault="0002061A" w:rsidP="007C7255">
      <w:pPr>
        <w:ind w:firstLine="709"/>
        <w:jc w:val="both"/>
      </w:pPr>
      <w:r>
        <w:lastRenderedPageBreak/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14:paraId="1AE41B3A" w14:textId="77777777" w:rsidR="0002061A" w:rsidRPr="0003342C" w:rsidRDefault="0002061A" w:rsidP="0002061A"/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99"/>
        <w:gridCol w:w="1559"/>
        <w:gridCol w:w="1745"/>
        <w:gridCol w:w="1808"/>
      </w:tblGrid>
      <w:tr w:rsidR="0002061A" w:rsidRPr="0003342C" w14:paraId="4B095A09" w14:textId="77777777" w:rsidTr="00837D8A">
        <w:tc>
          <w:tcPr>
            <w:tcW w:w="3085" w:type="dxa"/>
            <w:shd w:val="clear" w:color="auto" w:fill="76923C"/>
          </w:tcPr>
          <w:p w14:paraId="3BF5466E" w14:textId="77777777"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99" w:type="dxa"/>
            <w:shd w:val="clear" w:color="auto" w:fill="76923C"/>
          </w:tcPr>
          <w:p w14:paraId="4B9BB2F1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14:paraId="2F2C9E3F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45" w:type="dxa"/>
            <w:shd w:val="clear" w:color="auto" w:fill="76923C"/>
          </w:tcPr>
          <w:p w14:paraId="5DBF906E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Средне прожаренный</w:t>
            </w:r>
          </w:p>
        </w:tc>
        <w:tc>
          <w:tcPr>
            <w:tcW w:w="1808" w:type="dxa"/>
            <w:shd w:val="clear" w:color="auto" w:fill="76923C"/>
          </w:tcPr>
          <w:p w14:paraId="1914B8FC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14:paraId="12F8F68A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40CFF7D7" w14:textId="77777777" w:rsidR="0002061A" w:rsidRPr="0003342C" w:rsidRDefault="0002061A" w:rsidP="00773940">
            <w:r>
              <w:t>Антрекот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0563D484" w14:textId="77777777"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1DC8486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63D4E7D6" w14:textId="77777777"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79CEF0CE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79AC8DDC" w14:textId="77777777" w:rsidTr="00837D8A">
        <w:tc>
          <w:tcPr>
            <w:tcW w:w="3085" w:type="dxa"/>
            <w:shd w:val="clear" w:color="auto" w:fill="F5EDBB"/>
          </w:tcPr>
          <w:p w14:paraId="7416CE97" w14:textId="77777777" w:rsidR="0002061A" w:rsidRPr="0003342C" w:rsidRDefault="0002061A" w:rsidP="00773940">
            <w:r>
              <w:t>Филе</w:t>
            </w:r>
          </w:p>
        </w:tc>
        <w:tc>
          <w:tcPr>
            <w:tcW w:w="1499" w:type="dxa"/>
            <w:shd w:val="clear" w:color="auto" w:fill="F5EDBB"/>
          </w:tcPr>
          <w:p w14:paraId="2A007B7B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6F8DE4A3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shd w:val="clear" w:color="auto" w:fill="F5EDBB"/>
          </w:tcPr>
          <w:p w14:paraId="318941F1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14:paraId="79B396C9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73258088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6BCB200A" w14:textId="77777777" w:rsidR="0002061A" w:rsidRPr="0003342C" w:rsidRDefault="0002061A" w:rsidP="00773940">
            <w:r>
              <w:t>Вырезка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6A9907DB" w14:textId="77777777"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BCF4FE0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B380CC2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204E33CA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506290CD" w14:textId="77777777" w:rsidTr="00837D8A">
        <w:tc>
          <w:tcPr>
            <w:tcW w:w="3085" w:type="dxa"/>
            <w:shd w:val="clear" w:color="auto" w:fill="F5EDBB"/>
          </w:tcPr>
          <w:p w14:paraId="00C0CB6F" w14:textId="77777777" w:rsidR="0002061A" w:rsidRPr="0003342C" w:rsidRDefault="0002061A" w:rsidP="00773940">
            <w:r>
              <w:t>Свиная отбивная</w:t>
            </w:r>
          </w:p>
        </w:tc>
        <w:tc>
          <w:tcPr>
            <w:tcW w:w="1499" w:type="dxa"/>
            <w:shd w:val="clear" w:color="auto" w:fill="F5EDBB"/>
          </w:tcPr>
          <w:p w14:paraId="7F4915B2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31D24C9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6BD13D0E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55203A1F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4CD3A372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7059E4A2" w14:textId="77777777" w:rsidR="0002061A" w:rsidRPr="0003342C" w:rsidRDefault="0002061A" w:rsidP="00773940">
            <w:r>
              <w:t>Сосиска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43A504BA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CB3206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6EEDBD51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3184C057" w14:textId="77777777"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14:paraId="66D0EE94" w14:textId="77777777" w:rsidTr="00837D8A">
        <w:tc>
          <w:tcPr>
            <w:tcW w:w="3085" w:type="dxa"/>
            <w:shd w:val="clear" w:color="auto" w:fill="F5EDBB"/>
          </w:tcPr>
          <w:p w14:paraId="6E321E15" w14:textId="77777777" w:rsidR="0002061A" w:rsidRPr="0003342C" w:rsidRDefault="0002061A" w:rsidP="00773940">
            <w:r>
              <w:t>Баранья отбивная</w:t>
            </w:r>
          </w:p>
        </w:tc>
        <w:tc>
          <w:tcPr>
            <w:tcW w:w="1499" w:type="dxa"/>
            <w:shd w:val="clear" w:color="auto" w:fill="F5EDBB"/>
          </w:tcPr>
          <w:p w14:paraId="13B90B62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3CF67CE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57227CA3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14:paraId="6114676F" w14:textId="77777777"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14:paraId="1BE40AA4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785D9B20" w14:textId="77777777" w:rsidR="0002061A" w:rsidRPr="0003342C" w:rsidRDefault="0002061A" w:rsidP="00773940">
            <w:r>
              <w:t>Куриная грудинка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3A150207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2FB937E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18563785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3E9CAEA0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023E72C3" w14:textId="77777777" w:rsidTr="00837D8A">
        <w:tc>
          <w:tcPr>
            <w:tcW w:w="3085" w:type="dxa"/>
            <w:shd w:val="clear" w:color="auto" w:fill="F5EDBB"/>
          </w:tcPr>
          <w:p w14:paraId="1678F93E" w14:textId="77777777" w:rsidR="0002061A" w:rsidRPr="0003342C" w:rsidRDefault="0002061A" w:rsidP="00773940">
            <w:r>
              <w:t>Куриные крылышки</w:t>
            </w:r>
          </w:p>
        </w:tc>
        <w:tc>
          <w:tcPr>
            <w:tcW w:w="1499" w:type="dxa"/>
            <w:shd w:val="clear" w:color="auto" w:fill="F5EDBB"/>
          </w:tcPr>
          <w:p w14:paraId="39FE73D3" w14:textId="77777777"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14:paraId="71AE373F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438A64AC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2F44ECD5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18E27728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0C54BFA" w14:textId="77777777" w:rsidR="0002061A" w:rsidRPr="0003342C" w:rsidRDefault="0002061A" w:rsidP="00773940">
            <w:r>
              <w:t>Куриные бедрышки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1C0084F3" w14:textId="77777777"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AF9219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2896F8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0D874158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177B203A" w14:textId="77777777" w:rsidTr="00837D8A">
        <w:tc>
          <w:tcPr>
            <w:tcW w:w="3085" w:type="dxa"/>
            <w:shd w:val="clear" w:color="auto" w:fill="F5EDBB"/>
          </w:tcPr>
          <w:p w14:paraId="4301F71F" w14:textId="77777777" w:rsidR="0002061A" w:rsidRPr="0003342C" w:rsidRDefault="0002061A" w:rsidP="00773940">
            <w:r>
              <w:t>Креветки</w:t>
            </w:r>
          </w:p>
        </w:tc>
        <w:tc>
          <w:tcPr>
            <w:tcW w:w="1499" w:type="dxa"/>
            <w:shd w:val="clear" w:color="auto" w:fill="F5EDBB"/>
          </w:tcPr>
          <w:p w14:paraId="3D7245F1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63F1F4AF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5444B803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6B542E25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0D2AFF61" w14:textId="77777777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6990225E" w14:textId="77777777" w:rsidR="0002061A" w:rsidRPr="0003342C" w:rsidRDefault="0002061A" w:rsidP="00773940">
            <w:r>
              <w:t>Кальмар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59834D0F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D301B4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59936309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064B2DDC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14:paraId="43290BDC" w14:textId="77777777" w:rsidTr="00837D8A">
        <w:tc>
          <w:tcPr>
            <w:tcW w:w="3085" w:type="dxa"/>
            <w:shd w:val="clear" w:color="auto" w:fill="F5EDBB"/>
          </w:tcPr>
          <w:p w14:paraId="4593F764" w14:textId="77777777" w:rsidR="0002061A" w:rsidRPr="0003342C" w:rsidRDefault="0002061A" w:rsidP="00773940">
            <w:r>
              <w:t>Меч-рыба</w:t>
            </w:r>
          </w:p>
        </w:tc>
        <w:tc>
          <w:tcPr>
            <w:tcW w:w="1499" w:type="dxa"/>
            <w:shd w:val="clear" w:color="auto" w:fill="F5EDBB"/>
          </w:tcPr>
          <w:p w14:paraId="58869849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3E8D0402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42DF924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15FA6CB5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14:paraId="18B8C1EE" w14:textId="77777777" w:rsidR="0093404D" w:rsidRDefault="0093404D"/>
    <w:p w14:paraId="02F4741F" w14:textId="77777777" w:rsidR="00D907F7" w:rsidRDefault="00FB3A39" w:rsidP="00837D8A">
      <w:pPr>
        <w:jc w:val="center"/>
      </w:pPr>
      <w:r>
        <w:t>ОСНОВНЫЕ ЭЛЕМЕНТЫ КОНСТРУКЦИИ МАНГАЛА</w:t>
      </w:r>
    </w:p>
    <w:p w14:paraId="771786A0" w14:textId="77777777" w:rsidR="00FB3A39" w:rsidRDefault="00364289" w:rsidP="00D907F7">
      <w:pPr>
        <w:jc w:val="center"/>
      </w:pPr>
      <w:r>
        <w:rPr>
          <w:noProof/>
          <w:lang w:eastAsia="ru-RU"/>
        </w:rPr>
        <w:drawing>
          <wp:inline distT="0" distB="0" distL="0" distR="0" wp14:anchorId="3460E378" wp14:editId="04034638">
            <wp:extent cx="2209800" cy="1809750"/>
            <wp:effectExtent l="0" t="0" r="0" b="0"/>
            <wp:docPr id="3" name="Рисунок 3" descr="C:\Users\Menedger5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edger5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9F43" w14:textId="77777777" w:rsidR="00D907F7" w:rsidRPr="00364289" w:rsidRDefault="00D907F7" w:rsidP="00D907F7">
      <w:pPr>
        <w:jc w:val="center"/>
        <w:rPr>
          <w:sz w:val="12"/>
          <w:szCs w:val="1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D907F7" w14:paraId="65AC0639" w14:textId="77777777" w:rsidTr="00837D8A">
        <w:trPr>
          <w:jc w:val="center"/>
        </w:trPr>
        <w:tc>
          <w:tcPr>
            <w:tcW w:w="9571" w:type="dxa"/>
          </w:tcPr>
          <w:p w14:paraId="4CAEB6EA" w14:textId="77777777" w:rsidR="00D907F7" w:rsidRDefault="00D907F7" w:rsidP="00837D8A">
            <w:pPr>
              <w:jc w:val="center"/>
            </w:pPr>
            <w:r>
              <w:t>Общий вид двух секционного мангала в производственном интерьере.</w:t>
            </w:r>
          </w:p>
        </w:tc>
      </w:tr>
    </w:tbl>
    <w:p w14:paraId="1377A309" w14:textId="77777777" w:rsidR="00D907F7" w:rsidRDefault="00D907F7"/>
    <w:p w14:paraId="6FB63A14" w14:textId="77777777"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 wp14:anchorId="0CA97ABC" wp14:editId="5CD62E1A">
            <wp:extent cx="1901036" cy="1425499"/>
            <wp:effectExtent l="19050" t="0" r="3964" b="0"/>
            <wp:docPr id="6" name="Рисунок 6" descr="C:\Users\Direktor\Documents\документы общие\мангалы\Открытый мангал\Наш мангал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Открытый мангал\Наш мангал\P104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6" cy="14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B370F1" wp14:editId="42008AB1">
            <wp:extent cx="1905000" cy="1428471"/>
            <wp:effectExtent l="19050" t="0" r="0" b="0"/>
            <wp:docPr id="7" name="Рисунок 7" descr="C:\Users\Direktor\Documents\документы общие\мангалы\Открытый мангал\Наш мангал\P10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ocuments\документы общие\мангалы\Открытый мангал\Наш мангал\P1040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EF8BE" w14:textId="77777777"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4223A" w14:paraId="7FFD59EB" w14:textId="77777777" w:rsidTr="00837D8A">
        <w:tc>
          <w:tcPr>
            <w:tcW w:w="4785" w:type="dxa"/>
          </w:tcPr>
          <w:p w14:paraId="50F96504" w14:textId="77777777" w:rsidR="00F4223A" w:rsidRDefault="00F4223A" w:rsidP="00837D8A">
            <w:pPr>
              <w:jc w:val="center"/>
            </w:pPr>
            <w:r>
              <w:t>Внутренний каркас с направляющими для золы</w:t>
            </w:r>
          </w:p>
        </w:tc>
        <w:tc>
          <w:tcPr>
            <w:tcW w:w="4786" w:type="dxa"/>
          </w:tcPr>
          <w:p w14:paraId="0AA53C0C" w14:textId="77777777" w:rsidR="00F4223A" w:rsidRDefault="00BF7380" w:rsidP="00837D8A">
            <w:pPr>
              <w:jc w:val="center"/>
            </w:pPr>
            <w:r>
              <w:t>Внутренний каркас с колосниковой решеткой</w:t>
            </w:r>
          </w:p>
        </w:tc>
      </w:tr>
    </w:tbl>
    <w:p w14:paraId="356F8A1A" w14:textId="77777777" w:rsidR="00F4223A" w:rsidRPr="00364289" w:rsidRDefault="00F4223A">
      <w:pPr>
        <w:rPr>
          <w:sz w:val="12"/>
          <w:szCs w:val="12"/>
        </w:rPr>
      </w:pPr>
    </w:p>
    <w:p w14:paraId="1311D97F" w14:textId="77777777"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 wp14:anchorId="29D58A89" wp14:editId="00306245">
            <wp:extent cx="1930778" cy="1447800"/>
            <wp:effectExtent l="19050" t="0" r="0" b="0"/>
            <wp:docPr id="8" name="Рисунок 8" descr="C:\Users\Direktor\Documents\документы общие\мангалы\Открытый мангал\Наш мангал\P10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ocuments\документы общие\мангалы\Открытый мангал\Наш мангал\P1040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8" cy="14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36A2E4" wp14:editId="5A13FD03">
            <wp:extent cx="1930777" cy="1447800"/>
            <wp:effectExtent l="19050" t="0" r="0" b="0"/>
            <wp:docPr id="9" name="Рисунок 9" descr="C:\Users\Direktor\Documents\документы общие\мангалы\Открытый мангал\Наш мангал\P10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ocuments\документы общие\мангалы\Открытый мангал\Наш мангал\P1040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8" cy="14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18CA5" w14:textId="77777777"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14:paraId="57DA1BEB" w14:textId="77777777" w:rsidTr="00837D8A">
        <w:tc>
          <w:tcPr>
            <w:tcW w:w="4785" w:type="dxa"/>
          </w:tcPr>
          <w:p w14:paraId="380D4F90" w14:textId="77777777" w:rsidR="00BF7380" w:rsidRDefault="00BF7380">
            <w:r>
              <w:t>Защитный экран из стали 5 мм.</w:t>
            </w:r>
          </w:p>
        </w:tc>
        <w:tc>
          <w:tcPr>
            <w:tcW w:w="4786" w:type="dxa"/>
          </w:tcPr>
          <w:p w14:paraId="71B214EF" w14:textId="77777777" w:rsidR="00BF7380" w:rsidRDefault="00BF7380">
            <w:r>
              <w:t>Защитный экран в мангале</w:t>
            </w:r>
          </w:p>
        </w:tc>
      </w:tr>
    </w:tbl>
    <w:p w14:paraId="656DF364" w14:textId="77777777" w:rsidR="00F4223A" w:rsidRDefault="00F4223A"/>
    <w:p w14:paraId="461F282E" w14:textId="77777777" w:rsidR="00F4223A" w:rsidRDefault="00F4223A" w:rsidP="00837D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E51CD" wp14:editId="2AF50D06">
            <wp:extent cx="1933575" cy="1449898"/>
            <wp:effectExtent l="19050" t="0" r="9525" b="0"/>
            <wp:docPr id="10" name="Рисунок 10" descr="C:\Users\Direktor\Documents\документы общие\мангалы\Открытый мангал\Наш мангал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Открытый мангал\Наш мангал\P104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1" cy="14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017A12" wp14:editId="51B4C4AD">
            <wp:extent cx="1943130" cy="1457063"/>
            <wp:effectExtent l="19050" t="0" r="0" b="0"/>
            <wp:docPr id="11" name="Рисунок 11" descr="C:\Users\Direktor\Documents\документы общие\мангалы\Открытый мангал\Наш мангал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ocuments\документы общие\мангалы\Открытый мангал\Наш мангал\P1040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0" cy="1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55948" w14:textId="77777777" w:rsidR="00BF7380" w:rsidRDefault="00BF7380"/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14:paraId="75B3170B" w14:textId="77777777" w:rsidTr="00837D8A">
        <w:tc>
          <w:tcPr>
            <w:tcW w:w="4785" w:type="dxa"/>
          </w:tcPr>
          <w:p w14:paraId="494F0090" w14:textId="77777777" w:rsidR="00BF7380" w:rsidRDefault="00BF7380">
            <w:r>
              <w:t xml:space="preserve">Рычаги для изменения уровня колосниковой решетки, ящик для золы и отверстия для регулировки </w:t>
            </w:r>
            <w:proofErr w:type="spellStart"/>
            <w:r>
              <w:t>поддува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14:paraId="76D5733E" w14:textId="77777777" w:rsidR="00BF7380" w:rsidRDefault="00BF7380">
            <w:r>
              <w:t>Верхний и нижний уровни колосниковой решетки.</w:t>
            </w:r>
          </w:p>
        </w:tc>
      </w:tr>
    </w:tbl>
    <w:p w14:paraId="7287F535" w14:textId="77777777" w:rsidR="0002061A" w:rsidRDefault="0002061A"/>
    <w:p w14:paraId="64D6E7F7" w14:textId="77777777"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</w:pPr>
      <w:r>
        <w:t>ДАЛЬНЕЙШАЯ</w:t>
      </w:r>
      <w:r w:rsidR="00F05230">
        <w:t xml:space="preserve"> </w:t>
      </w:r>
      <w:r>
        <w:t>СБОРКА</w:t>
      </w:r>
      <w:r w:rsidR="00F05230">
        <w:t xml:space="preserve"> </w:t>
      </w:r>
      <w:r>
        <w:t>ПОСЛЕ</w:t>
      </w:r>
      <w:r w:rsidR="00F05230">
        <w:t xml:space="preserve"> </w:t>
      </w:r>
      <w:r>
        <w:t>ПОСТАВКИ</w:t>
      </w:r>
    </w:p>
    <w:p w14:paraId="238DD65C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136542EB" w14:textId="77777777"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Устройство поставляется полностью в собранном виде</w:t>
      </w:r>
      <w:r w:rsidRPr="007F51D0">
        <w:rPr>
          <w:szCs w:val="24"/>
        </w:rPr>
        <w:t xml:space="preserve">. </w:t>
      </w:r>
      <w:r>
        <w:rPr>
          <w:szCs w:val="24"/>
        </w:rPr>
        <w:t>Для устройства не нужна дополнительная сборка</w:t>
      </w:r>
      <w:r w:rsidRPr="007F51D0">
        <w:rPr>
          <w:szCs w:val="24"/>
        </w:rPr>
        <w:t>.</w:t>
      </w:r>
    </w:p>
    <w:p w14:paraId="2EC4ED64" w14:textId="77777777" w:rsidR="0002061A" w:rsidRPr="00B52E6E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53D3DBC3" w14:textId="77777777"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14:paraId="01A297CB" w14:textId="77777777"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14:paraId="55A5F2F4" w14:textId="77777777"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Помещение, в котором будет установлен гриль на углях, должно оборудоваться хорошей вентиляцией (естественной или искусственной), чтобы обеспечить исходящую вентиляционную ст</w:t>
      </w:r>
      <w:r w:rsidR="00D057F6">
        <w:rPr>
          <w:bCs/>
          <w:color w:val="FF0000"/>
          <w:szCs w:val="24"/>
        </w:rPr>
        <w:t xml:space="preserve">рую величиной около 90/95% </w:t>
      </w:r>
      <w:r w:rsidRPr="000D13E6">
        <w:rPr>
          <w:bCs/>
          <w:color w:val="FF0000"/>
          <w:szCs w:val="24"/>
        </w:rPr>
        <w:t>м</w:t>
      </w:r>
      <w:r w:rsidR="00D057F6">
        <w:rPr>
          <w:bCs/>
          <w:color w:val="FF0000"/>
          <w:szCs w:val="24"/>
          <w:vertAlign w:val="superscript"/>
        </w:rPr>
        <w:t>3</w:t>
      </w:r>
      <w:r w:rsidRPr="000D13E6">
        <w:rPr>
          <w:bCs/>
          <w:color w:val="FF0000"/>
          <w:szCs w:val="24"/>
        </w:rPr>
        <w:t xml:space="preserve"> относительно удаленного воздуха с принудительным всасыванием.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 xml:space="preserve">Это позволит избежать внутреннего падения давления, которое может возникнуть из-за возврата дыма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>в помещение.</w:t>
      </w:r>
    </w:p>
    <w:p w14:paraId="5A665AEC" w14:textId="77777777"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23BB04B3" w14:textId="29CBC1E7"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Расположите</w:t>
      </w:r>
      <w:r w:rsidR="008E2FC8">
        <w:rPr>
          <w:szCs w:val="24"/>
        </w:rPr>
        <w:t xml:space="preserve"> </w:t>
      </w:r>
      <w:r>
        <w:rPr>
          <w:szCs w:val="24"/>
        </w:rPr>
        <w:t>гриль</w:t>
      </w:r>
      <w:r w:rsidR="008E2FC8">
        <w:rPr>
          <w:szCs w:val="24"/>
        </w:rPr>
        <w:t xml:space="preserve"> </w:t>
      </w:r>
      <w:r>
        <w:rPr>
          <w:szCs w:val="24"/>
        </w:rPr>
        <w:t>в</w:t>
      </w:r>
      <w:r w:rsidR="008E2FC8">
        <w:rPr>
          <w:szCs w:val="24"/>
        </w:rPr>
        <w:t xml:space="preserve"> </w:t>
      </w:r>
      <w:r>
        <w:rPr>
          <w:szCs w:val="24"/>
        </w:rPr>
        <w:t>согласованное</w:t>
      </w:r>
      <w:r w:rsidR="008E2FC8">
        <w:rPr>
          <w:szCs w:val="24"/>
        </w:rPr>
        <w:t xml:space="preserve"> </w:t>
      </w:r>
      <w:r>
        <w:rPr>
          <w:szCs w:val="24"/>
        </w:rPr>
        <w:t>место</w:t>
      </w:r>
      <w:r w:rsidR="008E2FC8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14:paraId="58B00F42" w14:textId="3375705F"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="008E2FC8">
        <w:rPr>
          <w:szCs w:val="24"/>
        </w:rPr>
        <w:t xml:space="preserve"> </w:t>
      </w:r>
      <w:r>
        <w:rPr>
          <w:szCs w:val="24"/>
        </w:rPr>
        <w:t>поверхность</w:t>
      </w:r>
      <w:r w:rsidR="008E2FC8">
        <w:rPr>
          <w:szCs w:val="24"/>
        </w:rPr>
        <w:t xml:space="preserve"> </w:t>
      </w:r>
      <w:r>
        <w:rPr>
          <w:szCs w:val="24"/>
        </w:rPr>
        <w:t>может</w:t>
      </w:r>
      <w:r w:rsidR="008E2FC8">
        <w:rPr>
          <w:szCs w:val="24"/>
        </w:rPr>
        <w:t xml:space="preserve"> </w:t>
      </w:r>
      <w:r>
        <w:rPr>
          <w:szCs w:val="24"/>
        </w:rPr>
        <w:t>выдержать</w:t>
      </w:r>
      <w:r w:rsidR="008E2FC8">
        <w:rPr>
          <w:szCs w:val="24"/>
        </w:rPr>
        <w:t xml:space="preserve"> </w:t>
      </w:r>
      <w:r>
        <w:rPr>
          <w:szCs w:val="24"/>
        </w:rPr>
        <w:t>вес</w:t>
      </w:r>
      <w:r w:rsidR="008E2FC8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14:paraId="754634B5" w14:textId="77777777"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14:paraId="21610CE0" w14:textId="77777777"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2337B070" w14:textId="1916A171" w:rsidR="0002061A" w:rsidRPr="0037489E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Подсоедините</w:t>
      </w:r>
      <w:r w:rsidR="0046565C">
        <w:rPr>
          <w:szCs w:val="24"/>
        </w:rPr>
        <w:t xml:space="preserve"> </w:t>
      </w:r>
      <w:r>
        <w:rPr>
          <w:szCs w:val="24"/>
        </w:rPr>
        <w:t>устройство</w:t>
      </w:r>
      <w:r w:rsidR="0046565C">
        <w:rPr>
          <w:szCs w:val="24"/>
        </w:rPr>
        <w:t xml:space="preserve"> </w:t>
      </w:r>
      <w:r>
        <w:rPr>
          <w:szCs w:val="24"/>
        </w:rPr>
        <w:t>к</w:t>
      </w:r>
      <w:r w:rsidR="0046565C">
        <w:rPr>
          <w:szCs w:val="24"/>
        </w:rPr>
        <w:t xml:space="preserve"> </w:t>
      </w:r>
      <w:r>
        <w:rPr>
          <w:szCs w:val="24"/>
        </w:rPr>
        <w:t>воздуховоду</w:t>
      </w:r>
      <w:r w:rsidR="0046565C">
        <w:rPr>
          <w:szCs w:val="24"/>
        </w:rPr>
        <w:t xml:space="preserve"> </w:t>
      </w:r>
      <w:r>
        <w:rPr>
          <w:szCs w:val="24"/>
        </w:rPr>
        <w:t>с</w:t>
      </w:r>
      <w:r w:rsidR="0046565C">
        <w:rPr>
          <w:szCs w:val="24"/>
        </w:rPr>
        <w:t xml:space="preserve"> </w:t>
      </w:r>
      <w:r>
        <w:rPr>
          <w:szCs w:val="24"/>
        </w:rPr>
        <w:t>вытяжкой</w:t>
      </w:r>
      <w:r w:rsidR="0046565C">
        <w:rPr>
          <w:szCs w:val="24"/>
        </w:rPr>
        <w:t xml:space="preserve"> </w:t>
      </w:r>
      <w:r>
        <w:rPr>
          <w:szCs w:val="24"/>
        </w:rPr>
        <w:t>дыма</w:t>
      </w:r>
      <w:r w:rsidR="0046565C">
        <w:rPr>
          <w:szCs w:val="24"/>
        </w:rPr>
        <w:t xml:space="preserve"> </w:t>
      </w:r>
      <w:r>
        <w:rPr>
          <w:szCs w:val="24"/>
        </w:rPr>
        <w:t>и</w:t>
      </w:r>
      <w:r w:rsidR="0046565C">
        <w:rPr>
          <w:szCs w:val="24"/>
        </w:rPr>
        <w:t xml:space="preserve"> </w:t>
      </w:r>
      <w:r>
        <w:rPr>
          <w:szCs w:val="24"/>
        </w:rPr>
        <w:t>принудительным</w:t>
      </w:r>
      <w:r w:rsidR="008E2FC8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="008E2FC8">
        <w:rPr>
          <w:szCs w:val="24"/>
        </w:rPr>
        <w:t xml:space="preserve"> </w:t>
      </w:r>
      <w:r>
        <w:rPr>
          <w:szCs w:val="24"/>
        </w:rPr>
        <w:t>должен</w:t>
      </w:r>
      <w:r w:rsidR="008E2FC8">
        <w:rPr>
          <w:szCs w:val="24"/>
        </w:rPr>
        <w:t xml:space="preserve"> </w:t>
      </w:r>
      <w:r>
        <w:rPr>
          <w:szCs w:val="24"/>
        </w:rPr>
        <w:t>иметь</w:t>
      </w:r>
      <w:r w:rsidR="008E2FC8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="008E2FC8">
        <w:rPr>
          <w:szCs w:val="24"/>
        </w:rPr>
        <w:t xml:space="preserve"> </w:t>
      </w:r>
      <w:r>
        <w:rPr>
          <w:szCs w:val="24"/>
        </w:rPr>
        <w:t>и</w:t>
      </w:r>
      <w:r w:rsidR="008E2FC8">
        <w:rPr>
          <w:szCs w:val="24"/>
        </w:rPr>
        <w:t xml:space="preserve"> </w:t>
      </w:r>
      <w:r>
        <w:rPr>
          <w:szCs w:val="24"/>
        </w:rPr>
        <w:t>давление</w:t>
      </w:r>
      <w:r w:rsidR="008E2FC8">
        <w:rPr>
          <w:szCs w:val="24"/>
        </w:rPr>
        <w:t xml:space="preserve"> </w:t>
      </w:r>
      <w:r>
        <w:rPr>
          <w:szCs w:val="24"/>
        </w:rPr>
        <w:t>вытяжки</w:t>
      </w:r>
      <w:r w:rsidR="008E2FC8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>
        <w:rPr>
          <w:szCs w:val="24"/>
        </w:rPr>
        <w:t>вычисленные</w:t>
      </w:r>
      <w:r w:rsidR="008E2FC8">
        <w:rPr>
          <w:szCs w:val="24"/>
        </w:rPr>
        <w:t xml:space="preserve"> </w:t>
      </w:r>
      <w:r>
        <w:rPr>
          <w:szCs w:val="24"/>
        </w:rPr>
        <w:t>и</w:t>
      </w:r>
      <w:r w:rsidR="008E2FC8">
        <w:rPr>
          <w:szCs w:val="24"/>
        </w:rPr>
        <w:t xml:space="preserve"> </w:t>
      </w:r>
      <w:proofErr w:type="gramStart"/>
      <w:r>
        <w:rPr>
          <w:szCs w:val="24"/>
        </w:rPr>
        <w:t>реализованны</w:t>
      </w:r>
      <w:r w:rsidR="008E2FC8">
        <w:rPr>
          <w:szCs w:val="24"/>
        </w:rPr>
        <w:t xml:space="preserve">е  </w:t>
      </w:r>
      <w:r>
        <w:rPr>
          <w:szCs w:val="24"/>
        </w:rPr>
        <w:t>специализированным</w:t>
      </w:r>
      <w:proofErr w:type="gramEnd"/>
      <w:r w:rsidR="008E2FC8">
        <w:rPr>
          <w:szCs w:val="24"/>
        </w:rPr>
        <w:t xml:space="preserve"> </w:t>
      </w:r>
      <w:r>
        <w:rPr>
          <w:szCs w:val="24"/>
        </w:rPr>
        <w:t>и</w:t>
      </w:r>
      <w:r w:rsidR="008E2FC8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 xml:space="preserve">в соответствии с характеристиками устройстваи помещением, </w:t>
      </w:r>
      <w:r w:rsidR="00837D8A">
        <w:rPr>
          <w:szCs w:val="24"/>
        </w:rPr>
        <w:br/>
      </w:r>
      <w:r>
        <w:rPr>
          <w:szCs w:val="24"/>
        </w:rPr>
        <w:t>в котором оно установлено</w:t>
      </w:r>
      <w:r w:rsidRPr="0037489E">
        <w:rPr>
          <w:szCs w:val="24"/>
        </w:rPr>
        <w:t>.</w:t>
      </w:r>
    </w:p>
    <w:p w14:paraId="2A7881F8" w14:textId="77777777"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6C1ED34B" w14:textId="799CE331" w:rsidR="0002061A" w:rsidRPr="008268B5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Убедитесь</w:t>
      </w:r>
      <w:r w:rsidR="008E2FC8">
        <w:rPr>
          <w:szCs w:val="24"/>
        </w:rPr>
        <w:t xml:space="preserve"> </w:t>
      </w:r>
      <w:r>
        <w:rPr>
          <w:szCs w:val="24"/>
        </w:rPr>
        <w:t>в</w:t>
      </w:r>
      <w:r w:rsidR="008E2FC8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="008E2FC8">
        <w:rPr>
          <w:szCs w:val="24"/>
        </w:rPr>
        <w:t xml:space="preserve"> </w:t>
      </w:r>
      <w:r>
        <w:rPr>
          <w:szCs w:val="24"/>
        </w:rPr>
        <w:t>устройство</w:t>
      </w:r>
      <w:r w:rsidR="008E2FC8">
        <w:rPr>
          <w:szCs w:val="24"/>
        </w:rPr>
        <w:t xml:space="preserve"> </w:t>
      </w:r>
      <w:r>
        <w:rPr>
          <w:szCs w:val="24"/>
        </w:rPr>
        <w:t>правильно</w:t>
      </w:r>
      <w:r w:rsidR="008E2FC8">
        <w:rPr>
          <w:szCs w:val="24"/>
        </w:rPr>
        <w:t xml:space="preserve"> </w:t>
      </w:r>
      <w:r>
        <w:rPr>
          <w:szCs w:val="24"/>
        </w:rPr>
        <w:t>подсоединено</w:t>
      </w:r>
      <w:r w:rsidR="008E2FC8">
        <w:rPr>
          <w:szCs w:val="24"/>
        </w:rPr>
        <w:t xml:space="preserve"> </w:t>
      </w:r>
      <w:r>
        <w:rPr>
          <w:szCs w:val="24"/>
        </w:rPr>
        <w:t>к</w:t>
      </w:r>
      <w:r w:rsidR="008E2FC8">
        <w:rPr>
          <w:szCs w:val="24"/>
        </w:rPr>
        <w:t xml:space="preserve"> </w:t>
      </w:r>
      <w:r>
        <w:rPr>
          <w:szCs w:val="24"/>
        </w:rPr>
        <w:t>воздуховоду</w:t>
      </w:r>
      <w:r w:rsidR="008E2FC8">
        <w:rPr>
          <w:szCs w:val="24"/>
        </w:rPr>
        <w:t xml:space="preserve"> </w:t>
      </w:r>
      <w:r>
        <w:rPr>
          <w:szCs w:val="24"/>
        </w:rPr>
        <w:t>и</w:t>
      </w:r>
      <w:r w:rsidR="008E2FC8">
        <w:rPr>
          <w:szCs w:val="24"/>
        </w:rPr>
        <w:t xml:space="preserve"> </w:t>
      </w:r>
      <w:r>
        <w:rPr>
          <w:szCs w:val="24"/>
        </w:rPr>
        <w:t>при</w:t>
      </w:r>
      <w:r w:rsidR="008E2FC8">
        <w:rPr>
          <w:szCs w:val="24"/>
        </w:rPr>
        <w:t xml:space="preserve"> </w:t>
      </w:r>
      <w:r>
        <w:rPr>
          <w:szCs w:val="24"/>
        </w:rPr>
        <w:t>первом</w:t>
      </w:r>
      <w:r w:rsidR="008E2FC8">
        <w:rPr>
          <w:szCs w:val="24"/>
        </w:rPr>
        <w:t xml:space="preserve"> </w:t>
      </w:r>
      <w:r>
        <w:rPr>
          <w:szCs w:val="24"/>
        </w:rPr>
        <w:t>включении</w:t>
      </w:r>
      <w:r w:rsidR="008E2FC8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14:paraId="759CDA08" w14:textId="77777777"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1D65536E" w14:textId="77777777" w:rsidR="004263A9" w:rsidRDefault="004263A9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 варианта с установленной подсветкой или с искрогасителем:</w:t>
      </w:r>
    </w:p>
    <w:p w14:paraId="533E5370" w14:textId="067AA75C"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Вставьте</w:t>
      </w:r>
      <w:r w:rsidR="008E2FC8">
        <w:rPr>
          <w:szCs w:val="24"/>
        </w:rPr>
        <w:t xml:space="preserve"> </w:t>
      </w:r>
      <w:r>
        <w:rPr>
          <w:szCs w:val="24"/>
        </w:rPr>
        <w:t>вилку</w:t>
      </w:r>
      <w:r w:rsidR="008E2FC8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E2FC8">
        <w:rPr>
          <w:szCs w:val="24"/>
        </w:rPr>
        <w:t xml:space="preserve"> </w:t>
      </w:r>
      <w:r>
        <w:rPr>
          <w:szCs w:val="24"/>
        </w:rPr>
        <w:t>устройства</w:t>
      </w:r>
      <w:r w:rsidR="008E2FC8">
        <w:rPr>
          <w:szCs w:val="24"/>
        </w:rPr>
        <w:t xml:space="preserve"> </w:t>
      </w:r>
      <w:r>
        <w:rPr>
          <w:szCs w:val="24"/>
        </w:rPr>
        <w:t>в</w:t>
      </w:r>
      <w:r w:rsidR="008E2FC8">
        <w:rPr>
          <w:szCs w:val="24"/>
        </w:rPr>
        <w:t xml:space="preserve"> </w:t>
      </w:r>
      <w:r>
        <w:rPr>
          <w:szCs w:val="24"/>
        </w:rPr>
        <w:t>электрическую</w:t>
      </w:r>
      <w:r w:rsidR="008E2FC8">
        <w:rPr>
          <w:szCs w:val="24"/>
        </w:rPr>
        <w:t xml:space="preserve"> </w:t>
      </w:r>
      <w:r>
        <w:rPr>
          <w:szCs w:val="24"/>
        </w:rPr>
        <w:t>розетку</w:t>
      </w:r>
      <w:r w:rsidR="008E2FC8">
        <w:rPr>
          <w:szCs w:val="24"/>
        </w:rPr>
        <w:t xml:space="preserve"> </w:t>
      </w:r>
      <w:r>
        <w:rPr>
          <w:szCs w:val="24"/>
        </w:rPr>
        <w:t>помещения, чтобы подать напряжение питания на лампочки, рас</w:t>
      </w:r>
      <w:r w:rsidR="004263A9">
        <w:rPr>
          <w:szCs w:val="24"/>
        </w:rPr>
        <w:t>положенные внутри вытяжного зонта</w:t>
      </w:r>
      <w:r w:rsidRPr="001F1105">
        <w:rPr>
          <w:szCs w:val="24"/>
        </w:rPr>
        <w:t xml:space="preserve">. </w:t>
      </w:r>
      <w:r w:rsidRPr="00623BE8">
        <w:rPr>
          <w:szCs w:val="24"/>
          <w:u w:val="single"/>
        </w:rPr>
        <w:t>Включение ламп</w:t>
      </w:r>
      <w:r>
        <w:rPr>
          <w:szCs w:val="24"/>
          <w:u w:val="single"/>
        </w:rPr>
        <w:t>очек</w:t>
      </w:r>
      <w:r w:rsidR="004263A9">
        <w:rPr>
          <w:szCs w:val="24"/>
          <w:u w:val="single"/>
        </w:rPr>
        <w:t xml:space="preserve"> внутри вытяжного зонта</w:t>
      </w:r>
      <w:r w:rsidRPr="00623BE8">
        <w:rPr>
          <w:szCs w:val="24"/>
          <w:u w:val="single"/>
        </w:rPr>
        <w:t xml:space="preserve">, из соображений безопасности, не </w:t>
      </w:r>
      <w:r w:rsidRPr="00C767BA">
        <w:rPr>
          <w:szCs w:val="24"/>
          <w:u w:val="single"/>
        </w:rPr>
        <w:t>управляется</w:t>
      </w:r>
      <w:r w:rsidRPr="00623BE8">
        <w:rPr>
          <w:szCs w:val="24"/>
          <w:u w:val="single"/>
        </w:rPr>
        <w:t xml:space="preserve"> выключателем, расположенным на устройстве. Поэтому, рекомендуется включать вилку электропитания устройства в розетку, </w:t>
      </w:r>
      <w:r w:rsidRPr="00C767BA">
        <w:rPr>
          <w:szCs w:val="24"/>
          <w:u w:val="single"/>
        </w:rPr>
        <w:t>управляемую</w:t>
      </w:r>
      <w:r w:rsidRPr="00623BE8">
        <w:rPr>
          <w:szCs w:val="24"/>
          <w:u w:val="single"/>
        </w:rPr>
        <w:t xml:space="preserve"> выключателем, в легкодоступном и удобном месте для персонала/повара, использующего гриль на углях</w:t>
      </w:r>
      <w:r w:rsidRPr="006207E9">
        <w:rPr>
          <w:szCs w:val="24"/>
        </w:rPr>
        <w:t>.</w:t>
      </w:r>
    </w:p>
    <w:p w14:paraId="1913DD89" w14:textId="677A32D6"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Сеть</w:t>
      </w:r>
      <w:r w:rsidR="008E2FC8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E2FC8">
        <w:rPr>
          <w:szCs w:val="24"/>
        </w:rPr>
        <w:t xml:space="preserve"> </w:t>
      </w:r>
      <w:r>
        <w:rPr>
          <w:szCs w:val="24"/>
        </w:rPr>
        <w:t>помещения</w:t>
      </w:r>
      <w:r w:rsidR="008E2FC8">
        <w:rPr>
          <w:szCs w:val="24"/>
        </w:rPr>
        <w:t xml:space="preserve"> </w:t>
      </w:r>
      <w:r>
        <w:rPr>
          <w:szCs w:val="24"/>
        </w:rPr>
        <w:t>должна</w:t>
      </w:r>
      <w:r w:rsidR="008E2FC8">
        <w:rPr>
          <w:szCs w:val="24"/>
        </w:rPr>
        <w:t xml:space="preserve"> </w:t>
      </w:r>
      <w:r>
        <w:rPr>
          <w:szCs w:val="24"/>
        </w:rPr>
        <w:t>имет</w:t>
      </w:r>
      <w:r w:rsidR="00CF7D06">
        <w:rPr>
          <w:szCs w:val="24"/>
        </w:rPr>
        <w:t xml:space="preserve">ь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14:paraId="2A268F30" w14:textId="77777777"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244FE3AE" w14:textId="77777777"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РАБОЧЕЕ ПРОСТРАНСТВО</w:t>
      </w:r>
    </w:p>
    <w:p w14:paraId="27DE4961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  <w:bookmarkStart w:id="0" w:name="_GoBack"/>
      <w:bookmarkEnd w:id="0"/>
    </w:p>
    <w:p w14:paraId="15B1C670" w14:textId="77777777" w:rsidR="0002061A" w:rsidRPr="00623BE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14:paraId="60167301" w14:textId="044B6754" w:rsidR="0002061A" w:rsidRPr="003D3EDB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Всегда</w:t>
      </w:r>
      <w:r w:rsidR="008E2FC8">
        <w:rPr>
          <w:szCs w:val="24"/>
        </w:rPr>
        <w:t xml:space="preserve"> </w:t>
      </w:r>
      <w:r>
        <w:rPr>
          <w:szCs w:val="24"/>
        </w:rPr>
        <w:t>пользуйтесь</w:t>
      </w:r>
      <w:r w:rsidR="008E2FC8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="008E2FC8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="008E2FC8">
        <w:rPr>
          <w:szCs w:val="24"/>
        </w:rPr>
        <w:t xml:space="preserve"> </w:t>
      </w:r>
      <w:r>
        <w:rPr>
          <w:szCs w:val="24"/>
        </w:rPr>
        <w:t>забудьте</w:t>
      </w:r>
      <w:r w:rsidR="008E2FC8">
        <w:rPr>
          <w:szCs w:val="24"/>
        </w:rPr>
        <w:t xml:space="preserve"> </w:t>
      </w:r>
      <w:r>
        <w:rPr>
          <w:szCs w:val="24"/>
        </w:rPr>
        <w:t>надеть</w:t>
      </w:r>
      <w:r w:rsidR="008E2FC8">
        <w:rPr>
          <w:szCs w:val="24"/>
        </w:rPr>
        <w:t xml:space="preserve"> </w:t>
      </w:r>
      <w:r>
        <w:rPr>
          <w:szCs w:val="24"/>
        </w:rPr>
        <w:t>кухонные</w:t>
      </w:r>
      <w:r w:rsidR="008E2FC8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="00837D8A">
        <w:rPr>
          <w:szCs w:val="24"/>
        </w:rPr>
        <w:br/>
      </w:r>
      <w:r>
        <w:rPr>
          <w:szCs w:val="24"/>
        </w:rPr>
        <w:t>из</w:t>
      </w:r>
      <w:r w:rsidR="008E2FC8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="008E2FC8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14:paraId="5846CFAB" w14:textId="77777777"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2F99B8F3" w14:textId="77777777" w:rsidR="00364289" w:rsidRDefault="00364289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14:paraId="37591659" w14:textId="77777777"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lastRenderedPageBreak/>
        <w:t>РАБОТА УСТРОЙСТВА</w:t>
      </w:r>
    </w:p>
    <w:p w14:paraId="6FBB2687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79C1ECD8" w14:textId="446E19A9" w:rsidR="0002061A" w:rsidRPr="009A0EF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Перед</w:t>
      </w:r>
      <w:r w:rsidR="008154F5">
        <w:rPr>
          <w:szCs w:val="24"/>
        </w:rPr>
        <w:t xml:space="preserve"> </w:t>
      </w:r>
      <w:r>
        <w:rPr>
          <w:szCs w:val="24"/>
        </w:rPr>
        <w:t>включением</w:t>
      </w:r>
      <w:r w:rsidR="008154F5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="008154F5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="008154F5">
        <w:rPr>
          <w:szCs w:val="24"/>
        </w:rPr>
        <w:t xml:space="preserve"> </w:t>
      </w:r>
      <w:r>
        <w:rPr>
          <w:szCs w:val="24"/>
        </w:rPr>
        <w:t>воздушные</w:t>
      </w:r>
      <w:r w:rsidR="008154F5">
        <w:rPr>
          <w:szCs w:val="24"/>
        </w:rPr>
        <w:t xml:space="preserve"> </w:t>
      </w:r>
      <w:r>
        <w:rPr>
          <w:szCs w:val="24"/>
        </w:rPr>
        <w:t>клапаны,</w:t>
      </w:r>
      <w:r w:rsidR="008154F5">
        <w:rPr>
          <w:szCs w:val="24"/>
        </w:rPr>
        <w:t xml:space="preserve"> </w:t>
      </w:r>
      <w:r>
        <w:rPr>
          <w:szCs w:val="24"/>
        </w:rPr>
        <w:t>расположенные</w:t>
      </w:r>
      <w:r w:rsidR="008154F5">
        <w:rPr>
          <w:szCs w:val="24"/>
        </w:rPr>
        <w:t xml:space="preserve"> </w:t>
      </w:r>
      <w:r>
        <w:rPr>
          <w:szCs w:val="24"/>
        </w:rPr>
        <w:t>на</w:t>
      </w:r>
      <w:r w:rsidR="008154F5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="008154F5">
        <w:rPr>
          <w:szCs w:val="24"/>
        </w:rPr>
        <w:t xml:space="preserve"> </w:t>
      </w:r>
      <w:r>
        <w:rPr>
          <w:szCs w:val="24"/>
        </w:rPr>
        <w:t>для</w:t>
      </w:r>
      <w:r w:rsidR="008154F5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="008154F5">
        <w:rPr>
          <w:szCs w:val="24"/>
        </w:rPr>
        <w:t xml:space="preserve"> </w:t>
      </w:r>
      <w:r>
        <w:rPr>
          <w:szCs w:val="24"/>
        </w:rPr>
        <w:t>угли</w:t>
      </w:r>
      <w:r w:rsidR="008154F5">
        <w:rPr>
          <w:szCs w:val="24"/>
        </w:rPr>
        <w:t xml:space="preserve"> </w:t>
      </w:r>
      <w:r>
        <w:rPr>
          <w:szCs w:val="24"/>
        </w:rPr>
        <w:t>в</w:t>
      </w:r>
      <w:r w:rsidR="008154F5">
        <w:rPr>
          <w:szCs w:val="24"/>
        </w:rPr>
        <w:t xml:space="preserve"> </w:t>
      </w:r>
      <w:r>
        <w:rPr>
          <w:szCs w:val="24"/>
        </w:rPr>
        <w:t>жаровню</w:t>
      </w:r>
      <w:r w:rsidR="008154F5">
        <w:rPr>
          <w:szCs w:val="24"/>
        </w:rPr>
        <w:t xml:space="preserve"> </w:t>
      </w:r>
      <w:r w:rsidR="00F0438A">
        <w:rPr>
          <w:szCs w:val="24"/>
        </w:rPr>
        <w:t>или стартер</w:t>
      </w:r>
      <w:r w:rsidR="008154F5">
        <w:rPr>
          <w:szCs w:val="24"/>
        </w:rPr>
        <w:t xml:space="preserve"> </w:t>
      </w:r>
      <w:r>
        <w:rPr>
          <w:szCs w:val="24"/>
        </w:rPr>
        <w:t>и</w:t>
      </w:r>
      <w:r w:rsidR="008154F5">
        <w:rPr>
          <w:szCs w:val="24"/>
        </w:rPr>
        <w:t xml:space="preserve"> </w:t>
      </w:r>
      <w:r>
        <w:rPr>
          <w:szCs w:val="24"/>
        </w:rPr>
        <w:t>подожгите</w:t>
      </w:r>
      <w:r w:rsidR="008154F5">
        <w:rPr>
          <w:szCs w:val="24"/>
        </w:rPr>
        <w:t xml:space="preserve"> </w:t>
      </w:r>
      <w:r>
        <w:rPr>
          <w:szCs w:val="24"/>
        </w:rPr>
        <w:t>их</w:t>
      </w:r>
      <w:r w:rsidR="008154F5">
        <w:rPr>
          <w:szCs w:val="24"/>
        </w:rPr>
        <w:t xml:space="preserve"> </w:t>
      </w:r>
      <w:r>
        <w:rPr>
          <w:szCs w:val="24"/>
        </w:rPr>
        <w:t>с</w:t>
      </w:r>
      <w:r w:rsidR="008154F5">
        <w:rPr>
          <w:szCs w:val="24"/>
        </w:rPr>
        <w:t xml:space="preserve"> </w:t>
      </w:r>
      <w:r>
        <w:rPr>
          <w:szCs w:val="24"/>
        </w:rPr>
        <w:t>помощью</w:t>
      </w:r>
      <w:r w:rsidR="008154F5">
        <w:rPr>
          <w:szCs w:val="24"/>
        </w:rPr>
        <w:t xml:space="preserve"> </w:t>
      </w:r>
      <w:r>
        <w:rPr>
          <w:szCs w:val="24"/>
        </w:rPr>
        <w:t>экологического</w:t>
      </w:r>
      <w:r w:rsidR="008154F5">
        <w:rPr>
          <w:szCs w:val="24"/>
        </w:rPr>
        <w:t xml:space="preserve"> </w:t>
      </w:r>
      <w:r w:rsidR="005960DC">
        <w:rPr>
          <w:szCs w:val="24"/>
        </w:rPr>
        <w:t>легко возгораемого</w:t>
      </w:r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Отрегулируйте</w:t>
      </w:r>
      <w:r w:rsidR="008154F5">
        <w:rPr>
          <w:szCs w:val="24"/>
        </w:rPr>
        <w:t xml:space="preserve"> </w:t>
      </w:r>
      <w:r>
        <w:rPr>
          <w:szCs w:val="24"/>
        </w:rPr>
        <w:t>отверстия</w:t>
      </w:r>
      <w:r w:rsidR="008154F5">
        <w:rPr>
          <w:szCs w:val="24"/>
        </w:rPr>
        <w:t xml:space="preserve"> </w:t>
      </w:r>
      <w:r>
        <w:rPr>
          <w:szCs w:val="24"/>
        </w:rPr>
        <w:t>в</w:t>
      </w:r>
      <w:r w:rsidR="008154F5">
        <w:rPr>
          <w:szCs w:val="24"/>
        </w:rPr>
        <w:t xml:space="preserve"> </w:t>
      </w:r>
      <w:r>
        <w:rPr>
          <w:szCs w:val="24"/>
        </w:rPr>
        <w:t>соответствии</w:t>
      </w:r>
      <w:r w:rsidR="008154F5">
        <w:rPr>
          <w:szCs w:val="24"/>
        </w:rPr>
        <w:t xml:space="preserve"> </w:t>
      </w:r>
      <w:r>
        <w:rPr>
          <w:szCs w:val="24"/>
        </w:rPr>
        <w:t>с</w:t>
      </w:r>
      <w:r w:rsidR="008154F5">
        <w:rPr>
          <w:szCs w:val="24"/>
        </w:rPr>
        <w:t xml:space="preserve"> </w:t>
      </w:r>
      <w:r>
        <w:rPr>
          <w:szCs w:val="24"/>
        </w:rPr>
        <w:t>требуемой продувкой для тлеющих угольков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="008154F5">
        <w:rPr>
          <w:szCs w:val="24"/>
        </w:rPr>
        <w:t xml:space="preserve"> </w:t>
      </w:r>
      <w:r>
        <w:rPr>
          <w:szCs w:val="24"/>
        </w:rPr>
        <w:t>угольки</w:t>
      </w:r>
      <w:r w:rsidR="008154F5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="008154F5">
        <w:rPr>
          <w:szCs w:val="24"/>
        </w:rPr>
        <w:t xml:space="preserve"> </w:t>
      </w:r>
      <w:r>
        <w:rPr>
          <w:szCs w:val="24"/>
        </w:rPr>
        <w:t>их</w:t>
      </w:r>
      <w:r w:rsidR="008154F5">
        <w:rPr>
          <w:szCs w:val="24"/>
        </w:rPr>
        <w:t xml:space="preserve"> </w:t>
      </w:r>
      <w:r>
        <w:rPr>
          <w:szCs w:val="24"/>
        </w:rPr>
        <w:t>по</w:t>
      </w:r>
      <w:r w:rsidR="008154F5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="008154F5">
        <w:rPr>
          <w:szCs w:val="24"/>
        </w:rPr>
        <w:t xml:space="preserve"> </w:t>
      </w:r>
      <w:r>
        <w:rPr>
          <w:szCs w:val="24"/>
        </w:rPr>
        <w:t>маленькую</w:t>
      </w:r>
      <w:r w:rsidR="008154F5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="008154F5">
        <w:rPr>
          <w:szCs w:val="24"/>
        </w:rPr>
        <w:t xml:space="preserve"> </w:t>
      </w:r>
      <w:r>
        <w:rPr>
          <w:szCs w:val="24"/>
        </w:rPr>
        <w:t>затем</w:t>
      </w:r>
      <w:r w:rsidR="008154F5">
        <w:rPr>
          <w:szCs w:val="24"/>
        </w:rPr>
        <w:t xml:space="preserve"> </w:t>
      </w:r>
      <w:r>
        <w:rPr>
          <w:szCs w:val="24"/>
        </w:rPr>
        <w:t>установите</w:t>
      </w:r>
      <w:r w:rsidR="008154F5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="008154F5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14:paraId="1FA81893" w14:textId="77777777" w:rsidR="0002061A" w:rsidRPr="00A072AA" w:rsidRDefault="0002061A" w:rsidP="00837D8A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14:paraId="0EC38DDB" w14:textId="5B96D375"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</w:t>
      </w:r>
      <w:r w:rsidR="008154F5">
        <w:rPr>
          <w:szCs w:val="24"/>
        </w:rPr>
        <w:t xml:space="preserve"> </w:t>
      </w:r>
      <w:r>
        <w:rPr>
          <w:szCs w:val="24"/>
        </w:rPr>
        <w:t>моделей</w:t>
      </w:r>
      <w:r w:rsidR="008154F5">
        <w:rPr>
          <w:szCs w:val="24"/>
        </w:rPr>
        <w:t xml:space="preserve"> </w:t>
      </w:r>
      <w:r>
        <w:rPr>
          <w:szCs w:val="24"/>
        </w:rPr>
        <w:t>без</w:t>
      </w:r>
      <w:r w:rsidR="008154F5">
        <w:rPr>
          <w:szCs w:val="24"/>
        </w:rPr>
        <w:t xml:space="preserve"> </w:t>
      </w:r>
      <w:r>
        <w:rPr>
          <w:szCs w:val="24"/>
        </w:rPr>
        <w:t>жаровни</w:t>
      </w:r>
      <w:r w:rsidR="008154F5">
        <w:rPr>
          <w:szCs w:val="24"/>
        </w:rPr>
        <w:t xml:space="preserve"> </w:t>
      </w:r>
      <w:r>
        <w:rPr>
          <w:szCs w:val="24"/>
        </w:rPr>
        <w:t>подожгите</w:t>
      </w:r>
      <w:r w:rsidR="008154F5">
        <w:rPr>
          <w:szCs w:val="24"/>
        </w:rPr>
        <w:t xml:space="preserve"> </w:t>
      </w:r>
      <w:r>
        <w:rPr>
          <w:szCs w:val="24"/>
        </w:rPr>
        <w:t>уголь</w:t>
      </w:r>
      <w:r w:rsidR="008154F5">
        <w:rPr>
          <w:szCs w:val="24"/>
        </w:rPr>
        <w:t xml:space="preserve"> </w:t>
      </w:r>
      <w:r>
        <w:rPr>
          <w:szCs w:val="24"/>
        </w:rPr>
        <w:t>прямо</w:t>
      </w:r>
      <w:r w:rsidR="008154F5">
        <w:rPr>
          <w:szCs w:val="24"/>
        </w:rPr>
        <w:t xml:space="preserve"> </w:t>
      </w:r>
      <w:r>
        <w:rPr>
          <w:szCs w:val="24"/>
        </w:rPr>
        <w:t>на</w:t>
      </w:r>
      <w:r w:rsidR="008154F5">
        <w:rPr>
          <w:szCs w:val="24"/>
        </w:rPr>
        <w:t xml:space="preserve"> </w:t>
      </w:r>
      <w:r>
        <w:rPr>
          <w:szCs w:val="24"/>
        </w:rPr>
        <w:t>поддонах</w:t>
      </w:r>
      <w:r w:rsidR="008154F5">
        <w:rPr>
          <w:szCs w:val="24"/>
        </w:rPr>
        <w:t xml:space="preserve"> </w:t>
      </w:r>
      <w:r>
        <w:rPr>
          <w:szCs w:val="24"/>
        </w:rPr>
        <w:t>и</w:t>
      </w:r>
      <w:r w:rsidR="008154F5">
        <w:rPr>
          <w:szCs w:val="24"/>
        </w:rPr>
        <w:t xml:space="preserve"> </w:t>
      </w:r>
      <w:r>
        <w:rPr>
          <w:szCs w:val="24"/>
        </w:rPr>
        <w:t>когда</w:t>
      </w:r>
      <w:r w:rsidR="008154F5">
        <w:rPr>
          <w:szCs w:val="24"/>
        </w:rPr>
        <w:t xml:space="preserve"> </w:t>
      </w:r>
      <w:r>
        <w:rPr>
          <w:szCs w:val="24"/>
        </w:rPr>
        <w:t>угольки</w:t>
      </w:r>
      <w:r w:rsidR="008154F5">
        <w:rPr>
          <w:szCs w:val="24"/>
        </w:rPr>
        <w:t xml:space="preserve"> </w:t>
      </w:r>
      <w:r>
        <w:rPr>
          <w:szCs w:val="24"/>
        </w:rPr>
        <w:t>начнут тлеть,</w:t>
      </w:r>
      <w:r w:rsidR="008154F5">
        <w:rPr>
          <w:szCs w:val="24"/>
        </w:rPr>
        <w:t xml:space="preserve"> </w:t>
      </w:r>
      <w:r>
        <w:rPr>
          <w:szCs w:val="24"/>
        </w:rPr>
        <w:t>установите</w:t>
      </w:r>
      <w:r w:rsidR="008154F5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="008154F5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14:paraId="7F25C4D9" w14:textId="77777777"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66FDC52C" w14:textId="175386AF" w:rsidR="0002061A" w:rsidRPr="00EF6676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Поместите</w:t>
      </w:r>
      <w:r w:rsidR="007B4219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="007B4219">
        <w:rPr>
          <w:szCs w:val="24"/>
        </w:rPr>
        <w:t xml:space="preserve"> </w:t>
      </w:r>
      <w:r>
        <w:rPr>
          <w:szCs w:val="24"/>
        </w:rPr>
        <w:t>хотите</w:t>
      </w:r>
      <w:r w:rsidR="007B4219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 xml:space="preserve">сыр и </w:t>
      </w:r>
      <w:proofErr w:type="gramStart"/>
      <w:r>
        <w:rPr>
          <w:szCs w:val="24"/>
        </w:rPr>
        <w:t>овощи</w:t>
      </w:r>
      <w:r w:rsidRPr="00EF6676">
        <w:rPr>
          <w:szCs w:val="24"/>
        </w:rPr>
        <w:t>)</w:t>
      </w:r>
      <w:r w:rsidR="00F0438A">
        <w:rPr>
          <w:szCs w:val="24"/>
        </w:rPr>
        <w:t>на</w:t>
      </w:r>
      <w:proofErr w:type="gramEnd"/>
      <w:r w:rsidR="00F0438A">
        <w:rPr>
          <w:szCs w:val="24"/>
        </w:rPr>
        <w:t xml:space="preserve"> решетки </w:t>
      </w:r>
      <w:r w:rsidR="00114341">
        <w:rPr>
          <w:szCs w:val="24"/>
        </w:rPr>
        <w:br/>
      </w:r>
      <w:r w:rsidR="00F0438A">
        <w:rPr>
          <w:szCs w:val="24"/>
        </w:rPr>
        <w:t>для приготовления.</w:t>
      </w:r>
      <w:r w:rsidR="007B4219">
        <w:rPr>
          <w:szCs w:val="24"/>
        </w:rPr>
        <w:t xml:space="preserve"> </w:t>
      </w:r>
      <w:r>
        <w:rPr>
          <w:szCs w:val="24"/>
        </w:rPr>
        <w:t>Чтобы</w:t>
      </w:r>
      <w:r w:rsidR="007B4219">
        <w:rPr>
          <w:szCs w:val="24"/>
        </w:rPr>
        <w:t xml:space="preserve"> </w:t>
      </w:r>
      <w:r>
        <w:rPr>
          <w:szCs w:val="24"/>
        </w:rPr>
        <w:t>поместить</w:t>
      </w:r>
      <w:r w:rsidR="007B4219">
        <w:rPr>
          <w:szCs w:val="24"/>
        </w:rPr>
        <w:t xml:space="preserve"> </w:t>
      </w:r>
      <w:r>
        <w:rPr>
          <w:szCs w:val="24"/>
        </w:rPr>
        <w:t>продукты</w:t>
      </w:r>
      <w:r w:rsidR="007B4219">
        <w:rPr>
          <w:szCs w:val="24"/>
        </w:rPr>
        <w:t xml:space="preserve"> </w:t>
      </w:r>
      <w:r>
        <w:rPr>
          <w:szCs w:val="24"/>
        </w:rPr>
        <w:t>на</w:t>
      </w:r>
      <w:r w:rsidR="007B4219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="00114341">
        <w:rPr>
          <w:szCs w:val="24"/>
        </w:rPr>
        <w:t xml:space="preserve"> степень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="007B4219">
        <w:rPr>
          <w:szCs w:val="24"/>
        </w:rPr>
        <w:t xml:space="preserve"> </w:t>
      </w:r>
      <w:r>
        <w:rPr>
          <w:szCs w:val="24"/>
        </w:rPr>
        <w:t>их</w:t>
      </w:r>
      <w:r w:rsidR="007B4219">
        <w:rPr>
          <w:szCs w:val="24"/>
        </w:rPr>
        <w:t xml:space="preserve"> </w:t>
      </w:r>
      <w:r>
        <w:rPr>
          <w:szCs w:val="24"/>
        </w:rPr>
        <w:t>и</w:t>
      </w:r>
      <w:r w:rsidR="007B4219">
        <w:rPr>
          <w:szCs w:val="24"/>
        </w:rPr>
        <w:t xml:space="preserve"> </w:t>
      </w:r>
      <w:r>
        <w:rPr>
          <w:szCs w:val="24"/>
        </w:rPr>
        <w:t>снять</w:t>
      </w:r>
      <w:r w:rsidR="007B4219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="007B4219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="007B4219">
        <w:rPr>
          <w:szCs w:val="24"/>
        </w:rPr>
        <w:t xml:space="preserve"> </w:t>
      </w:r>
      <w:r>
        <w:rPr>
          <w:szCs w:val="24"/>
        </w:rPr>
        <w:t>время</w:t>
      </w:r>
      <w:r w:rsidR="007B4219">
        <w:rPr>
          <w:szCs w:val="24"/>
        </w:rPr>
        <w:t xml:space="preserve"> </w:t>
      </w:r>
      <w:r>
        <w:rPr>
          <w:szCs w:val="24"/>
        </w:rPr>
        <w:t>приготовления</w:t>
      </w:r>
      <w:r w:rsidR="007B4219">
        <w:rPr>
          <w:szCs w:val="24"/>
        </w:rPr>
        <w:t xml:space="preserve"> </w:t>
      </w:r>
      <w:r>
        <w:rPr>
          <w:szCs w:val="24"/>
        </w:rPr>
        <w:t>отрегулируйте</w:t>
      </w:r>
      <w:r w:rsidR="007B4219">
        <w:rPr>
          <w:szCs w:val="24"/>
        </w:rPr>
        <w:t xml:space="preserve"> </w:t>
      </w:r>
      <w:r>
        <w:rPr>
          <w:szCs w:val="24"/>
        </w:rPr>
        <w:t>высоту</w:t>
      </w:r>
      <w:r w:rsidR="007B4219">
        <w:rPr>
          <w:szCs w:val="24"/>
        </w:rPr>
        <w:t xml:space="preserve"> </w:t>
      </w:r>
      <w:r>
        <w:rPr>
          <w:szCs w:val="24"/>
        </w:rPr>
        <w:t>поддонов</w:t>
      </w:r>
      <w:r w:rsidR="007B4219">
        <w:rPr>
          <w:szCs w:val="24"/>
        </w:rPr>
        <w:t xml:space="preserve"> </w:t>
      </w:r>
      <w:r>
        <w:rPr>
          <w:szCs w:val="24"/>
        </w:rPr>
        <w:t>для</w:t>
      </w:r>
      <w:r w:rsidR="007B4219">
        <w:rPr>
          <w:szCs w:val="24"/>
        </w:rPr>
        <w:t xml:space="preserve"> </w:t>
      </w:r>
      <w:r>
        <w:rPr>
          <w:szCs w:val="24"/>
        </w:rPr>
        <w:t>угля</w:t>
      </w:r>
      <w:r w:rsidR="00114341">
        <w:rPr>
          <w:szCs w:val="24"/>
        </w:rPr>
        <w:t xml:space="preserve"> с п</w:t>
      </w:r>
      <w:r>
        <w:rPr>
          <w:szCs w:val="24"/>
        </w:rPr>
        <w:t>омощью</w:t>
      </w:r>
      <w:r w:rsidR="007B4219">
        <w:rPr>
          <w:szCs w:val="24"/>
        </w:rPr>
        <w:t xml:space="preserve"> </w:t>
      </w:r>
      <w:r>
        <w:rPr>
          <w:szCs w:val="24"/>
        </w:rPr>
        <w:t>рычагов</w:t>
      </w:r>
      <w:r w:rsidR="007B4219">
        <w:rPr>
          <w:szCs w:val="24"/>
        </w:rPr>
        <w:t xml:space="preserve"> </w:t>
      </w:r>
      <w:r>
        <w:rPr>
          <w:szCs w:val="24"/>
        </w:rPr>
        <w:t>под</w:t>
      </w:r>
      <w:r w:rsidR="007B4219">
        <w:rPr>
          <w:szCs w:val="24"/>
        </w:rPr>
        <w:t xml:space="preserve"> </w:t>
      </w:r>
      <w:r>
        <w:rPr>
          <w:szCs w:val="24"/>
        </w:rPr>
        <w:t>рабочей</w:t>
      </w:r>
      <w:r w:rsidR="007B4219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</w:t>
      </w:r>
      <w:r w:rsidR="00114341">
        <w:rPr>
          <w:szCs w:val="24"/>
        </w:rPr>
        <w:br/>
      </w:r>
      <w:r>
        <w:rPr>
          <w:szCs w:val="24"/>
        </w:rPr>
        <w:t>или уменьшения теплового излучения</w:t>
      </w:r>
      <w:r w:rsidRPr="00EF6676">
        <w:rPr>
          <w:szCs w:val="24"/>
        </w:rPr>
        <w:t>.</w:t>
      </w:r>
    </w:p>
    <w:p w14:paraId="30820B11" w14:textId="7EAA8F9B"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7B4219">
        <w:rPr>
          <w:szCs w:val="24"/>
        </w:rPr>
        <w:t xml:space="preserve"> </w:t>
      </w:r>
      <w:r>
        <w:rPr>
          <w:szCs w:val="24"/>
        </w:rPr>
        <w:t>окончания</w:t>
      </w:r>
      <w:r w:rsidR="007B4219">
        <w:rPr>
          <w:szCs w:val="24"/>
        </w:rPr>
        <w:t xml:space="preserve"> </w:t>
      </w:r>
      <w:r>
        <w:rPr>
          <w:szCs w:val="24"/>
        </w:rPr>
        <w:t>приготовления</w:t>
      </w:r>
      <w:r w:rsidR="007B4219">
        <w:rPr>
          <w:szCs w:val="24"/>
        </w:rPr>
        <w:t xml:space="preserve"> </w:t>
      </w:r>
      <w:r>
        <w:rPr>
          <w:szCs w:val="24"/>
        </w:rPr>
        <w:t>выньте</w:t>
      </w:r>
      <w:r w:rsidR="007B4219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14:paraId="07EF5C1A" w14:textId="77777777" w:rsidR="0002061A" w:rsidRPr="00A072AA" w:rsidRDefault="0002061A" w:rsidP="00114341">
      <w:pPr>
        <w:autoSpaceDE w:val="0"/>
        <w:autoSpaceDN w:val="0"/>
        <w:adjustRightInd w:val="0"/>
        <w:jc w:val="both"/>
        <w:rPr>
          <w:b/>
          <w:bCs/>
          <w:sz w:val="12"/>
          <w:szCs w:val="12"/>
        </w:rPr>
      </w:pPr>
    </w:p>
    <w:p w14:paraId="04AD0B85" w14:textId="77777777" w:rsidR="0002061A" w:rsidRPr="00E765E9" w:rsidRDefault="0002061A" w:rsidP="00114341">
      <w:pPr>
        <w:autoSpaceDE w:val="0"/>
        <w:autoSpaceDN w:val="0"/>
        <w:adjustRightInd w:val="0"/>
        <w:jc w:val="both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  <w:r w:rsidR="00114341">
        <w:rPr>
          <w:b/>
          <w:bCs/>
          <w:szCs w:val="24"/>
        </w:rPr>
        <w:t>!</w:t>
      </w:r>
    </w:p>
    <w:p w14:paraId="7D9F9806" w14:textId="170EDB7D"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="007B421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="007B4219">
        <w:rPr>
          <w:b/>
          <w:bCs/>
          <w:szCs w:val="24"/>
        </w:rPr>
        <w:t xml:space="preserve"> </w:t>
      </w:r>
      <w:r w:rsidR="00773724">
        <w:rPr>
          <w:b/>
          <w:bCs/>
          <w:szCs w:val="24"/>
        </w:rPr>
        <w:t>работы за мангалом</w:t>
      </w:r>
      <w:r w:rsidR="007B421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="007B421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="007B421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из</w:t>
      </w:r>
      <w:r w:rsidR="007B4219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14:paraId="6E980C8C" w14:textId="77777777"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5A264620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НЕПРАВИЛЬНОЕИСПОЛЬЗОВАНИЕ</w:t>
      </w:r>
    </w:p>
    <w:p w14:paraId="095D2FCA" w14:textId="77777777"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14:paraId="56FF1D04" w14:textId="77777777" w:rsidR="0002061A" w:rsidRPr="00480E05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 угля, и/или другие материалы НЕИЗВЕСТНОГО ПРОИСХОЖДЕНИЯ</w:t>
      </w:r>
      <w:r>
        <w:rPr>
          <w:b/>
        </w:rPr>
        <w:t>.</w:t>
      </w:r>
    </w:p>
    <w:p w14:paraId="14090AFB" w14:textId="77777777" w:rsidR="0002061A" w:rsidRPr="00A072A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</w:rPr>
      </w:pPr>
    </w:p>
    <w:p w14:paraId="39F70192" w14:textId="292821BA" w:rsidR="0002061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="00203274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>атериалы вдали от 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 xml:space="preserve">, поскольку 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это может привести к возникновению пожара при включении устройства.</w:t>
      </w:r>
    </w:p>
    <w:p w14:paraId="54041554" w14:textId="77777777" w:rsidR="00114341" w:rsidRPr="004D4270" w:rsidRDefault="00114341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3BB328CF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14:paraId="63315940" w14:textId="77777777"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7739D419" w14:textId="7A574E61" w:rsidR="0002061A" w:rsidRPr="009C62D1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="00203274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="00203274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мангал работает</w:t>
      </w:r>
      <w:r>
        <w:rPr>
          <w:b/>
          <w:bCs/>
          <w:szCs w:val="24"/>
        </w:rPr>
        <w:t xml:space="preserve"> 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14:paraId="008AB9D9" w14:textId="77777777"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508698F" w14:textId="77777777"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ПРИ ЭКСПЛУАТАЦИИ</w:t>
      </w:r>
    </w:p>
    <w:p w14:paraId="0EC687D8" w14:textId="77777777"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14:paraId="71560FD4" w14:textId="0D7A4F63"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proofErr w:type="spellStart"/>
      <w:r>
        <w:rPr>
          <w:szCs w:val="24"/>
        </w:rPr>
        <w:t>включаядетей</w:t>
      </w:r>
      <w:proofErr w:type="spellEnd"/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="00203274">
        <w:rPr>
          <w:szCs w:val="24"/>
        </w:rPr>
        <w:t xml:space="preserve"> </w:t>
      </w:r>
      <w:r>
        <w:rPr>
          <w:szCs w:val="24"/>
        </w:rPr>
        <w:t>по</w:t>
      </w:r>
      <w:r w:rsidR="00203274">
        <w:rPr>
          <w:szCs w:val="24"/>
        </w:rPr>
        <w:t xml:space="preserve"> </w:t>
      </w:r>
      <w:r>
        <w:rPr>
          <w:szCs w:val="24"/>
        </w:rPr>
        <w:t>своему</w:t>
      </w:r>
      <w:r w:rsidR="00203274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="00203274">
        <w:rPr>
          <w:szCs w:val="24"/>
        </w:rPr>
        <w:t xml:space="preserve"> </w:t>
      </w:r>
      <w:r>
        <w:rPr>
          <w:szCs w:val="24"/>
        </w:rPr>
        <w:t>или</w:t>
      </w:r>
      <w:r w:rsidR="00203274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="00203274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="00203274">
        <w:rPr>
          <w:szCs w:val="24"/>
        </w:rPr>
        <w:t xml:space="preserve"> </w:t>
      </w:r>
      <w:r>
        <w:rPr>
          <w:szCs w:val="24"/>
        </w:rPr>
        <w:t>без</w:t>
      </w:r>
      <w:r w:rsidR="00203274">
        <w:rPr>
          <w:szCs w:val="24"/>
        </w:rPr>
        <w:t xml:space="preserve"> </w:t>
      </w:r>
      <w:r>
        <w:rPr>
          <w:szCs w:val="24"/>
        </w:rPr>
        <w:t>опыта</w:t>
      </w:r>
      <w:r w:rsidR="00203274">
        <w:rPr>
          <w:szCs w:val="24"/>
        </w:rPr>
        <w:t xml:space="preserve"> </w:t>
      </w:r>
      <w:r>
        <w:rPr>
          <w:szCs w:val="24"/>
        </w:rPr>
        <w:t>или</w:t>
      </w:r>
      <w:r w:rsidR="00203274">
        <w:rPr>
          <w:szCs w:val="24"/>
        </w:rPr>
        <w:t xml:space="preserve"> </w:t>
      </w:r>
      <w:r>
        <w:rPr>
          <w:szCs w:val="24"/>
        </w:rPr>
        <w:t>недостатка</w:t>
      </w:r>
      <w:r w:rsidR="009A3A5E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неспособны</w:t>
      </w:r>
      <w:r w:rsidR="009A3A5E">
        <w:rPr>
          <w:szCs w:val="24"/>
        </w:rPr>
        <w:t xml:space="preserve"> </w:t>
      </w:r>
      <w:r>
        <w:rPr>
          <w:szCs w:val="24"/>
        </w:rPr>
        <w:t>безопасно</w:t>
      </w:r>
      <w:r w:rsidR="009A3A5E">
        <w:rPr>
          <w:szCs w:val="24"/>
        </w:rPr>
        <w:t xml:space="preserve"> </w:t>
      </w:r>
      <w:r>
        <w:rPr>
          <w:szCs w:val="24"/>
        </w:rPr>
        <w:t>использовать</w:t>
      </w:r>
      <w:r w:rsidR="009A3A5E">
        <w:rPr>
          <w:szCs w:val="24"/>
        </w:rPr>
        <w:t xml:space="preserve"> </w:t>
      </w:r>
      <w:r>
        <w:rPr>
          <w:szCs w:val="24"/>
        </w:rPr>
        <w:t>устройство,</w:t>
      </w:r>
      <w:r w:rsidR="00114341">
        <w:rPr>
          <w:szCs w:val="24"/>
        </w:rPr>
        <w:br/>
      </w:r>
      <w:r>
        <w:rPr>
          <w:szCs w:val="24"/>
        </w:rPr>
        <w:t xml:space="preserve"> 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14:paraId="0DAA3839" w14:textId="77777777"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14:paraId="563B8E17" w14:textId="7FD9A284" w:rsidR="0002061A" w:rsidRPr="000D672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szCs w:val="24"/>
        </w:rPr>
        <w:t>Соединительные</w:t>
      </w:r>
      <w:r w:rsidR="009A3A5E">
        <w:rPr>
          <w:szCs w:val="24"/>
        </w:rPr>
        <w:t xml:space="preserve"> </w:t>
      </w:r>
      <w:r>
        <w:rPr>
          <w:szCs w:val="24"/>
        </w:rPr>
        <w:t>кабели</w:t>
      </w:r>
      <w:r w:rsidR="009A3A5E">
        <w:rPr>
          <w:szCs w:val="24"/>
        </w:rPr>
        <w:t xml:space="preserve"> </w:t>
      </w:r>
      <w:r>
        <w:rPr>
          <w:szCs w:val="24"/>
        </w:rPr>
        <w:t>не</w:t>
      </w:r>
      <w:r w:rsidR="009A3A5E">
        <w:rPr>
          <w:szCs w:val="24"/>
        </w:rPr>
        <w:t xml:space="preserve"> </w:t>
      </w:r>
      <w:r>
        <w:rPr>
          <w:szCs w:val="24"/>
        </w:rPr>
        <w:t>должны</w:t>
      </w:r>
      <w:r w:rsidR="009A3A5E">
        <w:rPr>
          <w:szCs w:val="24"/>
        </w:rPr>
        <w:t xml:space="preserve"> </w:t>
      </w:r>
      <w:r>
        <w:rPr>
          <w:szCs w:val="24"/>
        </w:rPr>
        <w:t>соприкасаться</w:t>
      </w:r>
      <w:r w:rsidR="009A3A5E">
        <w:rPr>
          <w:szCs w:val="24"/>
        </w:rPr>
        <w:t xml:space="preserve"> </w:t>
      </w:r>
      <w:r>
        <w:rPr>
          <w:szCs w:val="24"/>
        </w:rPr>
        <w:t>или</w:t>
      </w:r>
      <w:r w:rsidR="009A3A5E">
        <w:rPr>
          <w:szCs w:val="24"/>
        </w:rPr>
        <w:t xml:space="preserve"> </w:t>
      </w:r>
      <w:r>
        <w:rPr>
          <w:szCs w:val="24"/>
        </w:rPr>
        <w:t>оставаться</w:t>
      </w:r>
      <w:r w:rsidR="009A3A5E">
        <w:rPr>
          <w:szCs w:val="24"/>
        </w:rPr>
        <w:t xml:space="preserve"> </w:t>
      </w:r>
      <w:proofErr w:type="spellStart"/>
      <w:r>
        <w:rPr>
          <w:szCs w:val="24"/>
        </w:rPr>
        <w:t>заблокированными</w:t>
      </w:r>
      <w:r w:rsidR="009A3A5E">
        <w:rPr>
          <w:szCs w:val="24"/>
        </w:rPr>
        <w:t xml:space="preserve"> </w:t>
      </w:r>
      <w:proofErr w:type="spellEnd"/>
      <w:r w:rsidR="003D01F2">
        <w:rPr>
          <w:szCs w:val="24"/>
        </w:rPr>
        <w:t>в горячем мангале</w:t>
      </w:r>
      <w:r w:rsidRPr="000D672C">
        <w:rPr>
          <w:szCs w:val="24"/>
        </w:rPr>
        <w:t>.</w:t>
      </w:r>
    </w:p>
    <w:p w14:paraId="45C6E8B7" w14:textId="7FC51E58" w:rsidR="0002061A" w:rsidRPr="00EA1E3E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="009A3A5E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="009A3A5E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="009A3A5E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="009A3A5E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="009A3A5E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="009A3A5E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="009A3A5E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="009A3A5E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14:paraId="7ADA7E95" w14:textId="77777777" w:rsidR="0002061A" w:rsidRPr="00EA1E3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2B370C9F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ОТКЛЮЧЕНИЕ УСТРОЙСТВА</w:t>
      </w:r>
    </w:p>
    <w:p w14:paraId="79EBF837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C9E489E" w14:textId="2CE9935A" w:rsidR="0002061A" w:rsidRPr="009817EC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9A3A5E">
        <w:rPr>
          <w:szCs w:val="24"/>
        </w:rPr>
        <w:t xml:space="preserve"> </w:t>
      </w:r>
      <w:r>
        <w:rPr>
          <w:szCs w:val="24"/>
        </w:rPr>
        <w:t>использования</w:t>
      </w:r>
      <w:r w:rsidR="009A3A5E">
        <w:rPr>
          <w:szCs w:val="24"/>
        </w:rPr>
        <w:t xml:space="preserve"> </w:t>
      </w:r>
      <w:r>
        <w:rPr>
          <w:szCs w:val="24"/>
        </w:rPr>
        <w:t>удалите</w:t>
      </w:r>
      <w:r w:rsidR="009A3A5E">
        <w:rPr>
          <w:szCs w:val="24"/>
        </w:rPr>
        <w:t xml:space="preserve"> </w:t>
      </w:r>
      <w:r>
        <w:rPr>
          <w:szCs w:val="24"/>
        </w:rPr>
        <w:t>уголь</w:t>
      </w:r>
      <w:r w:rsidR="009A3A5E">
        <w:rPr>
          <w:szCs w:val="24"/>
        </w:rPr>
        <w:t xml:space="preserve"> </w:t>
      </w:r>
      <w:r>
        <w:rPr>
          <w:szCs w:val="24"/>
        </w:rPr>
        <w:t>из</w:t>
      </w:r>
      <w:r w:rsidR="009A3A5E">
        <w:rPr>
          <w:szCs w:val="24"/>
        </w:rPr>
        <w:t xml:space="preserve"> </w:t>
      </w:r>
      <w:r>
        <w:rPr>
          <w:szCs w:val="24"/>
        </w:rPr>
        <w:t>поддона</w:t>
      </w:r>
      <w:r w:rsidR="009A3A5E">
        <w:rPr>
          <w:szCs w:val="24"/>
        </w:rPr>
        <w:t xml:space="preserve"> </w:t>
      </w:r>
      <w:r>
        <w:rPr>
          <w:szCs w:val="24"/>
        </w:rPr>
        <w:t>и</w:t>
      </w:r>
      <w:r w:rsidR="009A3A5E">
        <w:rPr>
          <w:szCs w:val="24"/>
        </w:rPr>
        <w:t xml:space="preserve"> </w:t>
      </w:r>
      <w:r>
        <w:rPr>
          <w:szCs w:val="24"/>
        </w:rPr>
        <w:t>поместите</w:t>
      </w:r>
      <w:r w:rsidR="00114341">
        <w:rPr>
          <w:szCs w:val="24"/>
        </w:rPr>
        <w:br/>
      </w:r>
      <w:r>
        <w:rPr>
          <w:szCs w:val="24"/>
        </w:rPr>
        <w:t>его</w:t>
      </w:r>
      <w:r w:rsidR="009A3A5E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="009A3A5E">
        <w:rPr>
          <w:szCs w:val="24"/>
        </w:rPr>
        <w:t xml:space="preserve"> </w:t>
      </w:r>
      <w:r>
        <w:rPr>
          <w:szCs w:val="24"/>
        </w:rPr>
        <w:t>контейнер</w:t>
      </w:r>
      <w:r w:rsidR="009A3A5E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="009A3A5E">
        <w:rPr>
          <w:szCs w:val="24"/>
        </w:rPr>
        <w:t xml:space="preserve"> </w:t>
      </w:r>
      <w:r>
        <w:rPr>
          <w:szCs w:val="24"/>
        </w:rPr>
        <w:t>контейнер</w:t>
      </w:r>
      <w:r w:rsidR="009A3A5E">
        <w:rPr>
          <w:szCs w:val="24"/>
        </w:rPr>
        <w:t xml:space="preserve"> </w:t>
      </w:r>
      <w:r>
        <w:rPr>
          <w:szCs w:val="24"/>
        </w:rPr>
        <w:t>не</w:t>
      </w:r>
      <w:r w:rsidR="009A3A5E">
        <w:rPr>
          <w:szCs w:val="24"/>
        </w:rPr>
        <w:t xml:space="preserve"> </w:t>
      </w:r>
      <w:r>
        <w:rPr>
          <w:szCs w:val="24"/>
        </w:rPr>
        <w:t>поставляется</w:t>
      </w:r>
      <w:r w:rsidR="009A3A5E">
        <w:rPr>
          <w:szCs w:val="24"/>
        </w:rPr>
        <w:t xml:space="preserve"> </w:t>
      </w:r>
      <w:r>
        <w:rPr>
          <w:szCs w:val="24"/>
        </w:rPr>
        <w:t>вместе</w:t>
      </w:r>
      <w:r w:rsidR="00114341">
        <w:rPr>
          <w:szCs w:val="24"/>
        </w:rPr>
        <w:br/>
      </w:r>
      <w:r>
        <w:rPr>
          <w:szCs w:val="24"/>
        </w:rPr>
        <w:t>с</w:t>
      </w:r>
      <w:r w:rsidR="009A3A5E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="009A3A5E">
        <w:rPr>
          <w:szCs w:val="24"/>
        </w:rPr>
        <w:t xml:space="preserve"> </w:t>
      </w:r>
      <w:r>
        <w:rPr>
          <w:szCs w:val="24"/>
        </w:rPr>
        <w:t>на</w:t>
      </w:r>
      <w:r w:rsidR="009A3A5E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14:paraId="0F54D24F" w14:textId="603A59F9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lastRenderedPageBreak/>
        <w:t>ЧИСТКА</w:t>
      </w:r>
      <w:r w:rsidR="00F24D19">
        <w:t xml:space="preserve"> </w:t>
      </w:r>
      <w:r>
        <w:t>УСТРОЙСТВА</w:t>
      </w:r>
      <w:r w:rsidR="00F24D19">
        <w:t xml:space="preserve"> </w:t>
      </w:r>
      <w:r>
        <w:t>И</w:t>
      </w:r>
      <w:r w:rsidR="00F24D19">
        <w:t xml:space="preserve"> </w:t>
      </w:r>
      <w:r>
        <w:t>УДАЛЕНИЕ</w:t>
      </w:r>
      <w:r w:rsidR="00F24D19">
        <w:t xml:space="preserve"> </w:t>
      </w:r>
      <w:r>
        <w:t>ЗОЛЫ</w:t>
      </w:r>
      <w:r w:rsidR="00F24D19">
        <w:t xml:space="preserve"> </w:t>
      </w:r>
      <w:r>
        <w:t>И</w:t>
      </w:r>
      <w:r w:rsidR="00F24D19">
        <w:t xml:space="preserve"> </w:t>
      </w:r>
      <w:r>
        <w:t>ПРОДУКТОВ</w:t>
      </w:r>
      <w:r w:rsidR="00F24D19">
        <w:t xml:space="preserve"> </w:t>
      </w:r>
      <w:r>
        <w:t>ГОРЕНИЯ</w:t>
      </w:r>
    </w:p>
    <w:p w14:paraId="4414CC62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CF1A178" w14:textId="2B34F221"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Чистите</w:t>
      </w:r>
      <w:r w:rsidR="00F24D19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="00F24D19">
        <w:rPr>
          <w:szCs w:val="24"/>
        </w:rPr>
        <w:t xml:space="preserve"> </w:t>
      </w:r>
      <w:r>
        <w:rPr>
          <w:szCs w:val="24"/>
        </w:rPr>
        <w:t>только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="00F24D19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="00F24D19">
        <w:rPr>
          <w:szCs w:val="24"/>
        </w:rPr>
        <w:t xml:space="preserve"> </w:t>
      </w:r>
      <w:r>
        <w:rPr>
          <w:szCs w:val="24"/>
        </w:rPr>
        <w:t>чисткой</w:t>
      </w:r>
      <w:r w:rsidR="00F24D19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 w:rsidR="00114341">
        <w:rPr>
          <w:szCs w:val="24"/>
        </w:rPr>
        <w:br/>
      </w:r>
      <w:r>
        <w:rPr>
          <w:szCs w:val="24"/>
        </w:rPr>
        <w:t>что</w:t>
      </w:r>
      <w:r w:rsidR="00F24D19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14:paraId="0CCC5895" w14:textId="293999BB"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="00F24D19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14:paraId="166EF378" w14:textId="0061309A" w:rsidR="0002061A" w:rsidRPr="007059F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Чистка</w:t>
      </w:r>
      <w:r w:rsidR="00F24D19">
        <w:rPr>
          <w:szCs w:val="24"/>
        </w:rPr>
        <w:t xml:space="preserve"> </w:t>
      </w:r>
      <w:r>
        <w:rPr>
          <w:szCs w:val="24"/>
        </w:rPr>
        <w:t>устройства</w:t>
      </w:r>
      <w:r w:rsidR="00F24D19">
        <w:rPr>
          <w:szCs w:val="24"/>
        </w:rPr>
        <w:t xml:space="preserve"> </w:t>
      </w:r>
      <w:r>
        <w:rPr>
          <w:szCs w:val="24"/>
        </w:rPr>
        <w:t>должна</w:t>
      </w:r>
      <w:r w:rsidR="00F24D19">
        <w:rPr>
          <w:szCs w:val="24"/>
        </w:rPr>
        <w:t xml:space="preserve"> </w:t>
      </w:r>
      <w:r>
        <w:rPr>
          <w:szCs w:val="24"/>
        </w:rPr>
        <w:t>выполняться</w:t>
      </w:r>
      <w:r w:rsidR="00F24D19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="00F24D19">
        <w:rPr>
          <w:szCs w:val="24"/>
        </w:rPr>
        <w:t xml:space="preserve"> </w:t>
      </w:r>
      <w:r>
        <w:rPr>
          <w:szCs w:val="24"/>
        </w:rPr>
        <w:t>чистящими</w:t>
      </w:r>
      <w:r w:rsidR="00F24D19">
        <w:rPr>
          <w:szCs w:val="24"/>
        </w:rPr>
        <w:t xml:space="preserve"> </w:t>
      </w:r>
      <w:r>
        <w:rPr>
          <w:szCs w:val="24"/>
        </w:rPr>
        <w:t>средствами,</w:t>
      </w:r>
      <w:r w:rsidR="00F24D19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="00F24D19">
        <w:rPr>
          <w:szCs w:val="24"/>
        </w:rPr>
        <w:t xml:space="preserve"> </w:t>
      </w:r>
      <w:r>
        <w:rPr>
          <w:szCs w:val="24"/>
        </w:rPr>
        <w:t>для</w:t>
      </w:r>
      <w:r w:rsidR="00F24D19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="00F24D19">
        <w:rPr>
          <w:szCs w:val="24"/>
        </w:rPr>
        <w:t xml:space="preserve"> </w:t>
      </w:r>
      <w:r>
        <w:rPr>
          <w:szCs w:val="24"/>
        </w:rPr>
        <w:t>использовать</w:t>
      </w:r>
      <w:r w:rsidR="00F24D19">
        <w:rPr>
          <w:szCs w:val="24"/>
        </w:rPr>
        <w:t xml:space="preserve"> </w:t>
      </w:r>
      <w:r>
        <w:rPr>
          <w:szCs w:val="24"/>
        </w:rPr>
        <w:t>обычные</w:t>
      </w:r>
      <w:r w:rsidR="00F24D19">
        <w:rPr>
          <w:szCs w:val="24"/>
        </w:rPr>
        <w:t xml:space="preserve"> </w:t>
      </w:r>
      <w:r>
        <w:rPr>
          <w:szCs w:val="24"/>
        </w:rPr>
        <w:t>чистящие</w:t>
      </w:r>
      <w:r w:rsidR="00F24D19">
        <w:rPr>
          <w:szCs w:val="24"/>
        </w:rPr>
        <w:t xml:space="preserve"> </w:t>
      </w:r>
      <w:r>
        <w:rPr>
          <w:szCs w:val="24"/>
        </w:rPr>
        <w:t>средства</w:t>
      </w:r>
      <w:r w:rsidR="00F24D19">
        <w:rPr>
          <w:szCs w:val="24"/>
        </w:rPr>
        <w:t xml:space="preserve"> </w:t>
      </w:r>
      <w:r>
        <w:rPr>
          <w:szCs w:val="24"/>
        </w:rPr>
        <w:t>для</w:t>
      </w:r>
      <w:r w:rsidR="00F24D19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14:paraId="397F03EF" w14:textId="656EAC36" w:rsidR="0002061A" w:rsidRPr="006E2787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</w:t>
      </w:r>
      <w:r w:rsidR="00F24D19">
        <w:rPr>
          <w:szCs w:val="24"/>
        </w:rPr>
        <w:t xml:space="preserve"> </w:t>
      </w:r>
      <w:r>
        <w:rPr>
          <w:szCs w:val="24"/>
        </w:rPr>
        <w:t>используйте</w:t>
      </w:r>
      <w:r w:rsidR="00F24D19">
        <w:rPr>
          <w:szCs w:val="24"/>
        </w:rPr>
        <w:t xml:space="preserve"> </w:t>
      </w:r>
      <w:r>
        <w:rPr>
          <w:szCs w:val="24"/>
        </w:rPr>
        <w:t>абразивные</w:t>
      </w:r>
      <w:r w:rsidR="00F24D19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="00F24D19">
        <w:rPr>
          <w:szCs w:val="24"/>
        </w:rPr>
        <w:t xml:space="preserve"> </w:t>
      </w:r>
      <w:r>
        <w:rPr>
          <w:szCs w:val="24"/>
        </w:rPr>
        <w:t>коррозийные средства. Аккуратно</w:t>
      </w:r>
      <w:r w:rsidR="00F24D19">
        <w:rPr>
          <w:szCs w:val="24"/>
        </w:rPr>
        <w:t xml:space="preserve"> </w:t>
      </w:r>
      <w:r>
        <w:rPr>
          <w:szCs w:val="24"/>
        </w:rPr>
        <w:t>протрите</w:t>
      </w:r>
      <w:r w:rsidR="00F24D19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14:paraId="58C6AA49" w14:textId="19001598" w:rsidR="0002061A" w:rsidRPr="00FE185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="00F24D19">
        <w:rPr>
          <w:szCs w:val="24"/>
        </w:rPr>
        <w:t xml:space="preserve"> </w:t>
      </w:r>
      <w:r>
        <w:rPr>
          <w:szCs w:val="24"/>
        </w:rPr>
        <w:t>из</w:t>
      </w:r>
      <w:r w:rsidR="00F24D19">
        <w:rPr>
          <w:szCs w:val="24"/>
        </w:rPr>
        <w:t xml:space="preserve"> </w:t>
      </w:r>
      <w:r>
        <w:rPr>
          <w:szCs w:val="24"/>
        </w:rPr>
        <w:t>нержавеющей</w:t>
      </w:r>
      <w:r w:rsidR="00F24D19">
        <w:rPr>
          <w:szCs w:val="24"/>
        </w:rPr>
        <w:t xml:space="preserve"> </w:t>
      </w:r>
      <w:r>
        <w:rPr>
          <w:szCs w:val="24"/>
        </w:rPr>
        <w:t>стали</w:t>
      </w:r>
      <w:r w:rsidR="00F24D19">
        <w:rPr>
          <w:szCs w:val="24"/>
        </w:rPr>
        <w:t xml:space="preserve"> </w:t>
      </w:r>
      <w:r>
        <w:rPr>
          <w:szCs w:val="24"/>
        </w:rPr>
        <w:t>необходимо</w:t>
      </w:r>
      <w:r w:rsidR="00F24D19">
        <w:rPr>
          <w:szCs w:val="24"/>
        </w:rPr>
        <w:t xml:space="preserve"> </w:t>
      </w:r>
      <w:r>
        <w:rPr>
          <w:szCs w:val="24"/>
        </w:rPr>
        <w:t>прополоскать</w:t>
      </w:r>
      <w:r w:rsidR="00F24D19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14:paraId="587F90C7" w14:textId="77777777" w:rsidR="0002061A" w:rsidRDefault="0002061A"/>
    <w:p w14:paraId="30E20F77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14:paraId="6B7814A8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78BD555B" w14:textId="4DC424EA" w:rsidR="0002061A" w:rsidRPr="009F686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Правильное</w:t>
      </w:r>
      <w:r w:rsidR="00932841">
        <w:rPr>
          <w:szCs w:val="24"/>
        </w:rPr>
        <w:t xml:space="preserve"> </w:t>
      </w:r>
      <w:r>
        <w:rPr>
          <w:szCs w:val="24"/>
        </w:rPr>
        <w:t>регламентное</w:t>
      </w:r>
      <w:r w:rsidR="00932841">
        <w:rPr>
          <w:szCs w:val="24"/>
        </w:rPr>
        <w:t xml:space="preserve"> </w:t>
      </w:r>
      <w:r>
        <w:rPr>
          <w:szCs w:val="24"/>
        </w:rPr>
        <w:t>техническое</w:t>
      </w:r>
      <w:r w:rsidR="00932841">
        <w:rPr>
          <w:szCs w:val="24"/>
        </w:rPr>
        <w:t xml:space="preserve"> </w:t>
      </w:r>
      <w:r>
        <w:rPr>
          <w:szCs w:val="24"/>
        </w:rPr>
        <w:t>обслуживание</w:t>
      </w:r>
      <w:r w:rsidR="00932841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="00932841">
        <w:rPr>
          <w:szCs w:val="24"/>
        </w:rPr>
        <w:t xml:space="preserve"> </w:t>
      </w:r>
      <w:r>
        <w:rPr>
          <w:szCs w:val="24"/>
        </w:rPr>
        <w:t>гарантирует</w:t>
      </w:r>
      <w:r w:rsidR="00932841">
        <w:rPr>
          <w:szCs w:val="24"/>
        </w:rPr>
        <w:t xml:space="preserve"> </w:t>
      </w:r>
      <w:r>
        <w:rPr>
          <w:szCs w:val="24"/>
        </w:rPr>
        <w:t>продолжительный</w:t>
      </w:r>
      <w:r w:rsidR="00932841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="00932841">
        <w:rPr>
          <w:szCs w:val="24"/>
        </w:rPr>
        <w:t xml:space="preserve"> </w:t>
      </w:r>
      <w:r>
        <w:rPr>
          <w:szCs w:val="24"/>
        </w:rPr>
        <w:t>рекомендуется</w:t>
      </w:r>
      <w:r w:rsidR="00932841">
        <w:rPr>
          <w:szCs w:val="24"/>
        </w:rPr>
        <w:t xml:space="preserve"> </w:t>
      </w:r>
      <w:r>
        <w:rPr>
          <w:szCs w:val="24"/>
        </w:rPr>
        <w:t>проводить</w:t>
      </w:r>
      <w:r w:rsidR="00932841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14:paraId="12808CA8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061A" w:rsidRPr="00423D41" w14:paraId="20E6A983" w14:textId="77777777" w:rsidTr="00114341">
        <w:tc>
          <w:tcPr>
            <w:tcW w:w="4785" w:type="dxa"/>
            <w:shd w:val="clear" w:color="auto" w:fill="BFBFBF"/>
          </w:tcPr>
          <w:p w14:paraId="68A0C19A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14:paraId="7A30101A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14:paraId="106620E3" w14:textId="77777777" w:rsidTr="00114341">
        <w:tc>
          <w:tcPr>
            <w:tcW w:w="4785" w:type="dxa"/>
            <w:shd w:val="clear" w:color="auto" w:fill="auto"/>
          </w:tcPr>
          <w:p w14:paraId="4C01C800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14:paraId="7B6297CA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50BAB93B" w14:textId="77777777" w:rsidTr="00114341">
        <w:tc>
          <w:tcPr>
            <w:tcW w:w="4785" w:type="dxa"/>
            <w:shd w:val="clear" w:color="auto" w:fill="auto"/>
          </w:tcPr>
          <w:p w14:paraId="39086BB9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14:paraId="13196815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6AED5A6A" w14:textId="77777777" w:rsidTr="00114341">
        <w:tc>
          <w:tcPr>
            <w:tcW w:w="4785" w:type="dxa"/>
            <w:shd w:val="clear" w:color="auto" w:fill="auto"/>
          </w:tcPr>
          <w:p w14:paraId="2660F0D7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14:paraId="70042ADD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14A31946" w14:textId="77777777" w:rsidTr="00114341">
        <w:tc>
          <w:tcPr>
            <w:tcW w:w="4785" w:type="dxa"/>
            <w:shd w:val="clear" w:color="auto" w:fill="auto"/>
          </w:tcPr>
          <w:p w14:paraId="2EB297B5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Опорожнение поддонов для золы</w:t>
            </w:r>
          </w:p>
        </w:tc>
        <w:tc>
          <w:tcPr>
            <w:tcW w:w="4786" w:type="dxa"/>
            <w:shd w:val="clear" w:color="auto" w:fill="auto"/>
          </w:tcPr>
          <w:p w14:paraId="1472D6B2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5E34951F" w14:textId="77777777" w:rsidTr="00114341">
        <w:tc>
          <w:tcPr>
            <w:tcW w:w="4785" w:type="dxa"/>
            <w:shd w:val="clear" w:color="auto" w:fill="auto"/>
          </w:tcPr>
          <w:p w14:paraId="500D4528" w14:textId="77777777"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14:paraId="2822E840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14:paraId="50AD6FB9" w14:textId="77777777" w:rsidTr="00114341">
        <w:tc>
          <w:tcPr>
            <w:tcW w:w="4785" w:type="dxa"/>
            <w:shd w:val="clear" w:color="auto" w:fill="auto"/>
          </w:tcPr>
          <w:p w14:paraId="2249B71B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14:paraId="01024F6B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14:paraId="28A3DA5C" w14:textId="77777777"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30FCCBAC" w14:textId="06A97B0D" w:rsidR="00773940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Указанные</w:t>
      </w:r>
      <w:r w:rsidR="00932841">
        <w:rPr>
          <w:szCs w:val="24"/>
        </w:rPr>
        <w:t xml:space="preserve"> </w:t>
      </w:r>
      <w:r>
        <w:rPr>
          <w:szCs w:val="24"/>
        </w:rPr>
        <w:t>интервалы</w:t>
      </w:r>
      <w:r w:rsidR="00932841">
        <w:rPr>
          <w:szCs w:val="24"/>
        </w:rPr>
        <w:t xml:space="preserve"> </w:t>
      </w:r>
      <w:r>
        <w:rPr>
          <w:szCs w:val="24"/>
        </w:rPr>
        <w:t>времени</w:t>
      </w:r>
      <w:r w:rsidR="00932841">
        <w:rPr>
          <w:szCs w:val="24"/>
        </w:rPr>
        <w:t xml:space="preserve"> </w:t>
      </w:r>
      <w:r>
        <w:rPr>
          <w:szCs w:val="24"/>
        </w:rPr>
        <w:t>являются</w:t>
      </w:r>
      <w:r w:rsidR="00932841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="00932841">
        <w:rPr>
          <w:szCs w:val="24"/>
        </w:rPr>
        <w:t xml:space="preserve"> </w:t>
      </w:r>
      <w:r>
        <w:rPr>
          <w:szCs w:val="24"/>
        </w:rPr>
        <w:t>и</w:t>
      </w:r>
      <w:r w:rsidR="00932841">
        <w:rPr>
          <w:szCs w:val="24"/>
        </w:rPr>
        <w:t xml:space="preserve"> </w:t>
      </w:r>
      <w:r>
        <w:rPr>
          <w:szCs w:val="24"/>
        </w:rPr>
        <w:t>относятся</w:t>
      </w:r>
      <w:r w:rsidR="00932841">
        <w:rPr>
          <w:szCs w:val="24"/>
        </w:rPr>
        <w:t xml:space="preserve"> </w:t>
      </w:r>
      <w:r>
        <w:rPr>
          <w:szCs w:val="24"/>
        </w:rPr>
        <w:t>к</w:t>
      </w:r>
      <w:r w:rsidR="00932841">
        <w:rPr>
          <w:szCs w:val="24"/>
        </w:rPr>
        <w:t xml:space="preserve"> </w:t>
      </w:r>
      <w:r>
        <w:rPr>
          <w:szCs w:val="24"/>
        </w:rPr>
        <w:t>обычному</w:t>
      </w:r>
      <w:r w:rsidR="00932841">
        <w:rPr>
          <w:szCs w:val="24"/>
        </w:rPr>
        <w:t xml:space="preserve"> </w:t>
      </w:r>
      <w:r>
        <w:rPr>
          <w:szCs w:val="24"/>
        </w:rPr>
        <w:t>использованию</w:t>
      </w:r>
      <w:r w:rsidR="00932841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14:paraId="6D1E4D90" w14:textId="77777777"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3E92837A" w14:textId="77777777"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14:paraId="15CAA408" w14:textId="77777777"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1A03900A" w14:textId="591C5E9E" w:rsidR="00674EC4" w:rsidRPr="00123474" w:rsidRDefault="00D91867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Все печи – мангалы и открытые мангалы ООО «Веста» </w:t>
      </w:r>
      <w:r w:rsidR="00674EC4">
        <w:rPr>
          <w:szCs w:val="24"/>
        </w:rPr>
        <w:t>изготовлены</w:t>
      </w:r>
      <w:r w:rsidR="00932841">
        <w:rPr>
          <w:szCs w:val="24"/>
        </w:rPr>
        <w:t xml:space="preserve"> </w:t>
      </w:r>
      <w:r w:rsidR="00674EC4">
        <w:rPr>
          <w:szCs w:val="24"/>
        </w:rPr>
        <w:t>из</w:t>
      </w:r>
      <w:r w:rsidR="00932841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932841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932841">
        <w:rPr>
          <w:szCs w:val="24"/>
        </w:rPr>
        <w:t xml:space="preserve"> </w:t>
      </w:r>
      <w:r w:rsidR="00674EC4">
        <w:rPr>
          <w:szCs w:val="24"/>
        </w:rPr>
        <w:t>в</w:t>
      </w:r>
      <w:r w:rsidR="00932841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932841">
        <w:rPr>
          <w:szCs w:val="24"/>
        </w:rPr>
        <w:t xml:space="preserve"> </w:t>
      </w:r>
      <w:r w:rsidR="00674EC4">
        <w:rPr>
          <w:szCs w:val="24"/>
        </w:rPr>
        <w:t>с</w:t>
      </w:r>
      <w:r w:rsidR="00932841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932841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t>Обычный</w:t>
      </w:r>
      <w:r w:rsidR="00932841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932841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932841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932841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932841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932841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932841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932841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932841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932841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 xml:space="preserve">. </w:t>
      </w:r>
      <w:r w:rsidR="00FB33C6">
        <w:rPr>
          <w:szCs w:val="24"/>
        </w:rPr>
        <w:br/>
      </w:r>
      <w:r w:rsidR="00674EC4" w:rsidRPr="00123474">
        <w:rPr>
          <w:szCs w:val="24"/>
        </w:rPr>
        <w:t>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>
        <w:rPr>
          <w:szCs w:val="24"/>
        </w:rPr>
        <w:t>ией ООО «Веста».</w:t>
      </w:r>
    </w:p>
    <w:p w14:paraId="15B98DE7" w14:textId="1037D693"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</w:t>
      </w:r>
      <w:r w:rsidR="00932841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="00932841">
        <w:rPr>
          <w:szCs w:val="24"/>
        </w:rPr>
        <w:t xml:space="preserve"> </w:t>
      </w:r>
      <w:r>
        <w:rPr>
          <w:szCs w:val="24"/>
        </w:rPr>
        <w:t>прямой</w:t>
      </w:r>
      <w:r w:rsidR="00932841">
        <w:rPr>
          <w:szCs w:val="24"/>
        </w:rPr>
        <w:t xml:space="preserve"> </w:t>
      </w:r>
      <w:r>
        <w:rPr>
          <w:szCs w:val="24"/>
        </w:rPr>
        <w:t>контакт</w:t>
      </w:r>
      <w:r w:rsidR="00932841">
        <w:rPr>
          <w:szCs w:val="24"/>
        </w:rPr>
        <w:t xml:space="preserve"> </w:t>
      </w:r>
      <w:r>
        <w:rPr>
          <w:szCs w:val="24"/>
        </w:rPr>
        <w:t>с</w:t>
      </w:r>
      <w:r w:rsidR="00932841">
        <w:rPr>
          <w:szCs w:val="24"/>
        </w:rPr>
        <w:t xml:space="preserve"> </w:t>
      </w:r>
      <w:r>
        <w:rPr>
          <w:szCs w:val="24"/>
        </w:rPr>
        <w:t>тлеющими</w:t>
      </w:r>
      <w:r w:rsidR="00932841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="00932841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14:paraId="0A858839" w14:textId="2C787EDC"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932841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="00932841">
        <w:rPr>
          <w:szCs w:val="24"/>
        </w:rPr>
        <w:t xml:space="preserve"> </w:t>
      </w:r>
      <w:r>
        <w:rPr>
          <w:szCs w:val="24"/>
        </w:rPr>
        <w:t xml:space="preserve">распространяется на ремонт, неисправности гриля или его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14:paraId="3FC7BA1D" w14:textId="3C15D426" w:rsidR="00674EC4" w:rsidRPr="00A71618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="00932841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="00932841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>
        <w:rPr>
          <w:szCs w:val="24"/>
        </w:rPr>
        <w:t>при</w:t>
      </w:r>
      <w:r w:rsidR="00932841">
        <w:rPr>
          <w:szCs w:val="24"/>
        </w:rPr>
        <w:t xml:space="preserve"> </w:t>
      </w:r>
      <w:r>
        <w:rPr>
          <w:szCs w:val="24"/>
        </w:rPr>
        <w:t>использовании</w:t>
      </w:r>
      <w:r w:rsidR="00932841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="00932841">
        <w:rPr>
          <w:szCs w:val="24"/>
        </w:rPr>
        <w:t xml:space="preserve"> </w:t>
      </w:r>
      <w:proofErr w:type="spellStart"/>
      <w:r>
        <w:rPr>
          <w:szCs w:val="24"/>
        </w:rPr>
        <w:t>от</w:t>
      </w:r>
      <w:r w:rsidR="00932841">
        <w:rPr>
          <w:szCs w:val="24"/>
        </w:rPr>
        <w:t xml:space="preserve"> </w:t>
      </w:r>
      <w:r>
        <w:rPr>
          <w:szCs w:val="24"/>
        </w:rPr>
        <w:t>угл</w:t>
      </w:r>
      <w:proofErr w:type="spellEnd"/>
      <w:r>
        <w:rPr>
          <w:szCs w:val="24"/>
        </w:rPr>
        <w:t>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14:paraId="6C3BC858" w14:textId="62F084BF"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При</w:t>
      </w:r>
      <w:r w:rsidR="00932841">
        <w:rPr>
          <w:szCs w:val="24"/>
        </w:rPr>
        <w:t xml:space="preserve"> </w:t>
      </w:r>
      <w:r>
        <w:rPr>
          <w:szCs w:val="24"/>
        </w:rPr>
        <w:t>нормальном</w:t>
      </w:r>
      <w:r w:rsidR="00932841">
        <w:rPr>
          <w:szCs w:val="24"/>
        </w:rPr>
        <w:t xml:space="preserve"> </w:t>
      </w:r>
      <w:r>
        <w:rPr>
          <w:szCs w:val="24"/>
        </w:rPr>
        <w:t>НАДЛЕЖАЩЕМ</w:t>
      </w:r>
      <w:r w:rsidR="00932841">
        <w:rPr>
          <w:szCs w:val="24"/>
        </w:rPr>
        <w:t xml:space="preserve"> </w:t>
      </w:r>
      <w:r>
        <w:rPr>
          <w:szCs w:val="24"/>
        </w:rPr>
        <w:t>использовании</w:t>
      </w:r>
      <w:r w:rsidR="00932841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>
        <w:rPr>
          <w:szCs w:val="24"/>
        </w:rPr>
        <w:t xml:space="preserve">предоставляет гарантию на период </w:t>
      </w:r>
      <w:r w:rsidR="009811B6">
        <w:rPr>
          <w:szCs w:val="24"/>
        </w:rPr>
        <w:t>12</w:t>
      </w:r>
      <w:r w:rsidRPr="009D034E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Pr="009D034E">
        <w:rPr>
          <w:szCs w:val="24"/>
        </w:rPr>
        <w:t xml:space="preserve">) </w:t>
      </w:r>
      <w:r w:rsidR="009811B6">
        <w:rPr>
          <w:szCs w:val="24"/>
        </w:rPr>
        <w:t>месяцев</w:t>
      </w:r>
      <w:r>
        <w:rPr>
          <w:szCs w:val="24"/>
        </w:rPr>
        <w:t xml:space="preserve"> от даты предоставления счета-фактуры.</w:t>
      </w:r>
    </w:p>
    <w:p w14:paraId="4C81C1B1" w14:textId="3ECA85C0"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Внутренние</w:t>
      </w:r>
      <w:r w:rsidR="00932841">
        <w:rPr>
          <w:szCs w:val="24"/>
        </w:rPr>
        <w:t xml:space="preserve"> </w:t>
      </w:r>
      <w:r>
        <w:rPr>
          <w:szCs w:val="24"/>
        </w:rPr>
        <w:t>электрические</w:t>
      </w:r>
      <w:r w:rsidR="00932841">
        <w:rPr>
          <w:szCs w:val="24"/>
        </w:rPr>
        <w:t xml:space="preserve"> </w:t>
      </w:r>
      <w:r>
        <w:rPr>
          <w:szCs w:val="24"/>
        </w:rPr>
        <w:t>лампочки</w:t>
      </w:r>
      <w:r w:rsidRPr="009D034E">
        <w:rPr>
          <w:szCs w:val="24"/>
        </w:rPr>
        <w:t xml:space="preserve">, </w:t>
      </w:r>
      <w:r>
        <w:rPr>
          <w:szCs w:val="24"/>
        </w:rPr>
        <w:t>патрон</w:t>
      </w:r>
      <w:r w:rsidR="00932841">
        <w:rPr>
          <w:szCs w:val="24"/>
        </w:rPr>
        <w:t xml:space="preserve"> </w:t>
      </w:r>
      <w:r>
        <w:rPr>
          <w:szCs w:val="24"/>
        </w:rPr>
        <w:t>лампочки</w:t>
      </w:r>
      <w:r w:rsidR="00932841">
        <w:rPr>
          <w:szCs w:val="24"/>
        </w:rPr>
        <w:t xml:space="preserve"> </w:t>
      </w:r>
      <w:r>
        <w:rPr>
          <w:szCs w:val="24"/>
        </w:rPr>
        <w:t>и</w:t>
      </w:r>
      <w:r w:rsidR="00932841">
        <w:rPr>
          <w:szCs w:val="24"/>
        </w:rPr>
        <w:t xml:space="preserve"> </w:t>
      </w:r>
      <w:r>
        <w:rPr>
          <w:szCs w:val="24"/>
        </w:rPr>
        <w:t>электрические</w:t>
      </w:r>
      <w:r w:rsidR="00FB33C6">
        <w:rPr>
          <w:szCs w:val="24"/>
        </w:rPr>
        <w:t xml:space="preserve"> кабели </w:t>
      </w:r>
      <w:r>
        <w:rPr>
          <w:szCs w:val="24"/>
        </w:rPr>
        <w:t>являются компонентами, на которые НЕ распространяется настоящая гарантия</w:t>
      </w:r>
      <w:r w:rsidRPr="009D034E">
        <w:rPr>
          <w:szCs w:val="24"/>
        </w:rPr>
        <w:t>.</w:t>
      </w:r>
    </w:p>
    <w:p w14:paraId="28F08888" w14:textId="0C709EA6"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932841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932841">
        <w:rPr>
          <w:szCs w:val="24"/>
        </w:rPr>
        <w:t xml:space="preserve"> </w:t>
      </w:r>
      <w:r>
        <w:rPr>
          <w:szCs w:val="24"/>
        </w:rPr>
        <w:t>только</w:t>
      </w:r>
      <w:r w:rsidR="00932841">
        <w:rPr>
          <w:szCs w:val="24"/>
        </w:rPr>
        <w:t xml:space="preserve"> </w:t>
      </w:r>
      <w:r>
        <w:rPr>
          <w:szCs w:val="24"/>
        </w:rPr>
        <w:t>на</w:t>
      </w:r>
      <w:r w:rsidR="00932841">
        <w:rPr>
          <w:szCs w:val="24"/>
        </w:rPr>
        <w:t xml:space="preserve"> </w:t>
      </w:r>
      <w:r>
        <w:rPr>
          <w:szCs w:val="24"/>
        </w:rPr>
        <w:t>стоимость</w:t>
      </w:r>
      <w:r w:rsidR="00932841">
        <w:rPr>
          <w:szCs w:val="24"/>
        </w:rPr>
        <w:t xml:space="preserve"> </w:t>
      </w:r>
      <w:r>
        <w:rPr>
          <w:szCs w:val="24"/>
        </w:rPr>
        <w:t>материалов</w:t>
      </w:r>
      <w:r w:rsidR="00932841">
        <w:rPr>
          <w:szCs w:val="24"/>
        </w:rPr>
        <w:t xml:space="preserve"> </w:t>
      </w:r>
      <w:r>
        <w:rPr>
          <w:szCs w:val="24"/>
        </w:rPr>
        <w:t>для</w:t>
      </w:r>
      <w:r w:rsidR="00932841">
        <w:rPr>
          <w:szCs w:val="24"/>
        </w:rPr>
        <w:t xml:space="preserve"> </w:t>
      </w:r>
      <w:r>
        <w:rPr>
          <w:szCs w:val="24"/>
        </w:rPr>
        <w:t>ремонта</w:t>
      </w:r>
      <w:r w:rsidR="00932841">
        <w:rPr>
          <w:szCs w:val="24"/>
        </w:rPr>
        <w:t xml:space="preserve"> </w:t>
      </w:r>
      <w:r>
        <w:rPr>
          <w:szCs w:val="24"/>
        </w:rPr>
        <w:t>или</w:t>
      </w:r>
      <w:r w:rsidR="00932841">
        <w:rPr>
          <w:szCs w:val="24"/>
        </w:rPr>
        <w:t xml:space="preserve"> </w:t>
      </w:r>
      <w:r>
        <w:rPr>
          <w:szCs w:val="24"/>
        </w:rPr>
        <w:t>замены.</w:t>
      </w:r>
      <w:r w:rsidR="00932841">
        <w:rPr>
          <w:szCs w:val="24"/>
        </w:rPr>
        <w:t xml:space="preserve"> </w:t>
      </w:r>
      <w:proofErr w:type="gramStart"/>
      <w:r>
        <w:rPr>
          <w:szCs w:val="24"/>
        </w:rPr>
        <w:t>Любые</w:t>
      </w:r>
      <w:proofErr w:type="gramEnd"/>
      <w:r>
        <w:rPr>
          <w:szCs w:val="24"/>
        </w:rPr>
        <w:t xml:space="preserve">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14:paraId="2EB28C18" w14:textId="77777777" w:rsidR="0002061A" w:rsidRDefault="0002061A"/>
    <w:p w14:paraId="12B54186" w14:textId="77777777" w:rsidR="00A072AA" w:rsidRDefault="00A072AA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14:paraId="4E9F6C20" w14:textId="77777777"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lastRenderedPageBreak/>
        <w:t>СРОКИ И УСЛОВИЯ</w:t>
      </w:r>
    </w:p>
    <w:p w14:paraId="5503D52D" w14:textId="77777777"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0F15F91D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14:paraId="5902983D" w14:textId="65505821" w:rsidR="00674EC4" w:rsidRPr="00564354" w:rsidRDefault="00D91867" w:rsidP="00FB33C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ООО «Веста»</w:t>
      </w:r>
      <w:r w:rsidR="004B4917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4B4917">
        <w:rPr>
          <w:szCs w:val="24"/>
        </w:rPr>
        <w:t xml:space="preserve"> </w:t>
      </w:r>
      <w:r w:rsidR="00674EC4">
        <w:rPr>
          <w:szCs w:val="24"/>
        </w:rPr>
        <w:t>ее</w:t>
      </w:r>
      <w:r w:rsidR="004B4917">
        <w:rPr>
          <w:szCs w:val="24"/>
        </w:rPr>
        <w:t xml:space="preserve"> </w:t>
      </w:r>
      <w:r>
        <w:rPr>
          <w:szCs w:val="24"/>
        </w:rPr>
        <w:t>мангал</w:t>
      </w:r>
      <w:r w:rsidR="004B4917">
        <w:rPr>
          <w:szCs w:val="24"/>
        </w:rPr>
        <w:t xml:space="preserve"> </w:t>
      </w:r>
      <w:r w:rsidR="00674EC4">
        <w:rPr>
          <w:szCs w:val="24"/>
        </w:rPr>
        <w:t>на</w:t>
      </w:r>
      <w:r w:rsidR="004B4917">
        <w:rPr>
          <w:szCs w:val="24"/>
        </w:rPr>
        <w:t xml:space="preserve"> </w:t>
      </w:r>
      <w:r w:rsidR="00674EC4">
        <w:rPr>
          <w:szCs w:val="24"/>
        </w:rPr>
        <w:t>углях</w:t>
      </w:r>
      <w:r>
        <w:rPr>
          <w:szCs w:val="24"/>
        </w:rPr>
        <w:t xml:space="preserve"> «</w:t>
      </w:r>
      <w:r>
        <w:rPr>
          <w:lang w:val="en-US"/>
        </w:rPr>
        <w:t>VEGA</w:t>
      </w:r>
      <w:r>
        <w:t>»</w:t>
      </w:r>
      <w:r w:rsidR="004B4917">
        <w:t xml:space="preserve"> </w:t>
      </w:r>
      <w:r w:rsidR="00674EC4">
        <w:rPr>
          <w:szCs w:val="24"/>
        </w:rPr>
        <w:t>свободен</w:t>
      </w:r>
      <w:r w:rsidR="004B4917">
        <w:rPr>
          <w:szCs w:val="24"/>
        </w:rPr>
        <w:t xml:space="preserve"> </w:t>
      </w:r>
      <w:r w:rsidR="00674EC4">
        <w:rPr>
          <w:szCs w:val="24"/>
        </w:rPr>
        <w:t>от</w:t>
      </w:r>
      <w:r w:rsidR="004B4917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4B4917">
        <w:rPr>
          <w:szCs w:val="24"/>
        </w:rPr>
        <w:t xml:space="preserve"> </w:t>
      </w:r>
      <w:r w:rsidR="00674EC4">
        <w:rPr>
          <w:szCs w:val="24"/>
        </w:rPr>
        <w:t>в</w:t>
      </w:r>
      <w:r w:rsidR="004B4917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4B4917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4B4917">
        <w:rPr>
          <w:szCs w:val="24"/>
        </w:rPr>
        <w:t xml:space="preserve"> </w:t>
      </w:r>
      <w:r w:rsidR="00674EC4">
        <w:rPr>
          <w:szCs w:val="24"/>
        </w:rPr>
        <w:t>или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4B4917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4B4917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4B4917">
        <w:rPr>
          <w:szCs w:val="24"/>
        </w:rPr>
        <w:t xml:space="preserve"> </w:t>
      </w:r>
      <w:r w:rsidR="00674EC4">
        <w:rPr>
          <w:szCs w:val="24"/>
        </w:rPr>
        <w:t>в</w:t>
      </w:r>
      <w:r w:rsidR="004B4917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4B4917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9811B6">
        <w:rPr>
          <w:szCs w:val="24"/>
        </w:rPr>
        <w:t xml:space="preserve"> 12</w:t>
      </w:r>
      <w:r w:rsidR="00674EC4" w:rsidRPr="0065352D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</w:t>
      </w:r>
      <w:r w:rsidR="009811B6">
        <w:rPr>
          <w:szCs w:val="24"/>
        </w:rPr>
        <w:t>ев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4B4917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4B4917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4B4917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или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4B4917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4B4917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4B4917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при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4B4917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4B4917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4B4917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4B4917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4B4917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по</w:t>
      </w:r>
      <w:r w:rsidR="004B4917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4B4917">
        <w:rPr>
          <w:szCs w:val="24"/>
        </w:rPr>
        <w:t xml:space="preserve"> </w:t>
      </w:r>
      <w:r w:rsidR="00674EC4">
        <w:rPr>
          <w:szCs w:val="24"/>
        </w:rPr>
        <w:t>на</w:t>
      </w:r>
      <w:r w:rsidR="004B4917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4B4917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14:paraId="539739AB" w14:textId="77777777"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6B8C4955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14:paraId="7FE63783" w14:textId="1F3F6107" w:rsidR="00674EC4" w:rsidRPr="001B5328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B4917">
        <w:rPr>
          <w:szCs w:val="24"/>
        </w:rPr>
        <w:t xml:space="preserve"> </w:t>
      </w:r>
      <w:r>
        <w:rPr>
          <w:szCs w:val="24"/>
        </w:rPr>
        <w:t>обычно</w:t>
      </w:r>
      <w:r w:rsidR="004B4917">
        <w:rPr>
          <w:szCs w:val="24"/>
        </w:rPr>
        <w:t xml:space="preserve"> </w:t>
      </w:r>
      <w:r>
        <w:rPr>
          <w:szCs w:val="24"/>
        </w:rPr>
        <w:t>подвержены</w:t>
      </w:r>
      <w:r w:rsidR="004B4917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="004B4917">
        <w:rPr>
          <w:szCs w:val="24"/>
        </w:rPr>
        <w:t xml:space="preserve"> </w:t>
      </w:r>
      <w:r>
        <w:rPr>
          <w:szCs w:val="24"/>
        </w:rPr>
        <w:t>упоминалось</w:t>
      </w:r>
      <w:r w:rsidR="004B4917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B4917">
        <w:rPr>
          <w:szCs w:val="24"/>
        </w:rPr>
        <w:t xml:space="preserve"> </w:t>
      </w:r>
      <w:r>
        <w:rPr>
          <w:szCs w:val="24"/>
        </w:rPr>
        <w:t>могут</w:t>
      </w:r>
      <w:r w:rsidR="004B4917">
        <w:rPr>
          <w:szCs w:val="24"/>
        </w:rPr>
        <w:t xml:space="preserve"> </w:t>
      </w:r>
      <w:r>
        <w:rPr>
          <w:szCs w:val="24"/>
        </w:rPr>
        <w:t>быть</w:t>
      </w:r>
      <w:r w:rsidR="004B4917">
        <w:rPr>
          <w:szCs w:val="24"/>
        </w:rPr>
        <w:t xml:space="preserve"> </w:t>
      </w:r>
      <w:r>
        <w:rPr>
          <w:szCs w:val="24"/>
        </w:rPr>
        <w:t>поломаны</w:t>
      </w:r>
      <w:r w:rsidR="004B4917">
        <w:rPr>
          <w:szCs w:val="24"/>
        </w:rPr>
        <w:t xml:space="preserve"> </w:t>
      </w:r>
      <w:r>
        <w:rPr>
          <w:szCs w:val="24"/>
        </w:rPr>
        <w:t>в</w:t>
      </w:r>
      <w:r w:rsidR="004B4917">
        <w:rPr>
          <w:szCs w:val="24"/>
        </w:rPr>
        <w:t xml:space="preserve"> </w:t>
      </w:r>
      <w:r>
        <w:rPr>
          <w:szCs w:val="24"/>
        </w:rPr>
        <w:t>следствие</w:t>
      </w:r>
      <w:r w:rsidR="004B4917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="004B4917">
        <w:rPr>
          <w:szCs w:val="24"/>
        </w:rPr>
        <w:t xml:space="preserve"> </w:t>
      </w:r>
      <w:r>
        <w:rPr>
          <w:szCs w:val="24"/>
        </w:rPr>
        <w:t>связанных</w:t>
      </w:r>
      <w:r w:rsidR="004B4917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="004B4917">
        <w:rPr>
          <w:szCs w:val="24"/>
        </w:rPr>
        <w:t xml:space="preserve"> </w:t>
      </w:r>
      <w:r>
        <w:rPr>
          <w:szCs w:val="24"/>
        </w:rPr>
        <w:t xml:space="preserve">дефектами системы </w:t>
      </w:r>
      <w:r w:rsidR="004322B3">
        <w:rPr>
          <w:szCs w:val="24"/>
        </w:rPr>
        <w:br/>
      </w:r>
      <w:r>
        <w:rPr>
          <w:szCs w:val="24"/>
        </w:rPr>
        <w:t>или ее компонентов, не покрываются настоящей гарантией</w:t>
      </w:r>
      <w:r w:rsidRPr="001B5328">
        <w:rPr>
          <w:szCs w:val="24"/>
        </w:rPr>
        <w:t>.</w:t>
      </w:r>
    </w:p>
    <w:p w14:paraId="3DECA3B0" w14:textId="40CCA0E0" w:rsidR="00674EC4" w:rsidRPr="001B64F0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Транспортные</w:t>
      </w:r>
      <w:r w:rsidR="004B4917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</w:t>
      </w:r>
      <w:r w:rsidR="004B4917">
        <w:rPr>
          <w:szCs w:val="24"/>
        </w:rPr>
        <w:t xml:space="preserve"> </w:t>
      </w:r>
      <w:r>
        <w:rPr>
          <w:szCs w:val="24"/>
        </w:rPr>
        <w:t>правильное</w:t>
      </w:r>
      <w:r w:rsidR="004B4917">
        <w:rPr>
          <w:szCs w:val="24"/>
        </w:rPr>
        <w:t xml:space="preserve"> </w:t>
      </w:r>
      <w:r>
        <w:rPr>
          <w:szCs w:val="24"/>
        </w:rPr>
        <w:t>подсоединение</w:t>
      </w:r>
      <w:r w:rsidR="004B4917">
        <w:rPr>
          <w:szCs w:val="24"/>
        </w:rPr>
        <w:t xml:space="preserve"> </w:t>
      </w:r>
      <w:r>
        <w:rPr>
          <w:szCs w:val="24"/>
        </w:rPr>
        <w:t>к</w:t>
      </w:r>
      <w:r w:rsidR="004B4917">
        <w:rPr>
          <w:szCs w:val="24"/>
        </w:rPr>
        <w:t xml:space="preserve"> </w:t>
      </w:r>
      <w:proofErr w:type="spellStart"/>
      <w:r>
        <w:rPr>
          <w:szCs w:val="24"/>
        </w:rPr>
        <w:t>электропитающим</w:t>
      </w:r>
      <w:proofErr w:type="spellEnd"/>
      <w:r w:rsidR="004B4917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</w:t>
      </w:r>
      <w:r w:rsidR="004B4917">
        <w:rPr>
          <w:szCs w:val="24"/>
        </w:rPr>
        <w:t xml:space="preserve"> </w:t>
      </w:r>
      <w:r>
        <w:rPr>
          <w:szCs w:val="24"/>
        </w:rPr>
        <w:t>правильная</w:t>
      </w:r>
      <w:r w:rsidR="004B4917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="004B4917">
        <w:rPr>
          <w:szCs w:val="24"/>
        </w:rPr>
        <w:t xml:space="preserve"> </w:t>
      </w:r>
      <w:r>
        <w:rPr>
          <w:szCs w:val="24"/>
        </w:rPr>
        <w:t>она</w:t>
      </w:r>
      <w:r w:rsidR="004B4917">
        <w:rPr>
          <w:szCs w:val="24"/>
        </w:rPr>
        <w:t xml:space="preserve"> </w:t>
      </w:r>
      <w:r>
        <w:rPr>
          <w:szCs w:val="24"/>
        </w:rPr>
        <w:t>выполнена</w:t>
      </w:r>
      <w:r w:rsidR="004B4917">
        <w:rPr>
          <w:szCs w:val="24"/>
        </w:rPr>
        <w:t xml:space="preserve"> </w:t>
      </w:r>
      <w:r>
        <w:rPr>
          <w:szCs w:val="24"/>
        </w:rPr>
        <w:t>не</w:t>
      </w:r>
      <w:r w:rsidR="004B4917">
        <w:rPr>
          <w:szCs w:val="24"/>
        </w:rPr>
        <w:t xml:space="preserve"> </w:t>
      </w:r>
      <w:r>
        <w:rPr>
          <w:szCs w:val="24"/>
        </w:rPr>
        <w:t>нашим</w:t>
      </w:r>
      <w:r w:rsidR="004B4917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>небрежность или беспечность 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не покрываются настоящей гарантией</w:t>
      </w:r>
      <w:r w:rsidRPr="001B64F0">
        <w:rPr>
          <w:szCs w:val="24"/>
        </w:rPr>
        <w:t>.</w:t>
      </w:r>
    </w:p>
    <w:p w14:paraId="3A505D98" w14:textId="77777777"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38237513" w14:textId="08E9AA2C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="00443D12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14:paraId="434F201C" w14:textId="5F0C9616" w:rsidR="00674EC4" w:rsidRPr="00CC374C" w:rsidRDefault="00D91867" w:rsidP="009E1BD6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443D12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443D12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443D12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443D12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443D12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443D12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443D12">
        <w:rPr>
          <w:szCs w:val="24"/>
        </w:rPr>
        <w:t xml:space="preserve"> </w:t>
      </w:r>
      <w:r w:rsidR="00674EC4">
        <w:rPr>
          <w:szCs w:val="24"/>
        </w:rPr>
        <w:t>во</w:t>
      </w:r>
      <w:r w:rsidR="00443D12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443D12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443D12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443D12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443D12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443D12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443D12">
        <w:rPr>
          <w:szCs w:val="24"/>
        </w:rPr>
        <w:t xml:space="preserve"> </w:t>
      </w:r>
      <w:r w:rsidR="00674EC4">
        <w:rPr>
          <w:szCs w:val="24"/>
        </w:rPr>
        <w:t>за</w:t>
      </w:r>
      <w:r w:rsidR="00443D12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443D12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443D12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443D12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443D12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443D12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443D12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443D12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443D12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AF4BA0">
        <w:rPr>
          <w:szCs w:val="24"/>
        </w:rPr>
        <w:t xml:space="preserve"> </w:t>
      </w:r>
      <w:proofErr w:type="gramStart"/>
      <w:r w:rsidR="00674EC4">
        <w:rPr>
          <w:szCs w:val="24"/>
        </w:rPr>
        <w:t>частей</w:t>
      </w:r>
      <w:r w:rsidR="00674EC4" w:rsidRPr="00CC374C">
        <w:rPr>
          <w:szCs w:val="24"/>
        </w:rPr>
        <w:t>(</w:t>
      </w:r>
      <w:proofErr w:type="gramEnd"/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AF4BA0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AF4BA0">
        <w:rPr>
          <w:szCs w:val="24"/>
        </w:rPr>
        <w:t xml:space="preserve"> </w:t>
      </w:r>
      <w:r w:rsidR="00674EC4">
        <w:rPr>
          <w:szCs w:val="24"/>
        </w:rPr>
        <w:t>и</w:t>
      </w:r>
      <w:r w:rsidR="00AF4BA0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AF4BA0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AF4BA0">
        <w:rPr>
          <w:szCs w:val="24"/>
        </w:rPr>
        <w:t xml:space="preserve"> </w:t>
      </w:r>
      <w:r w:rsidR="00674EC4">
        <w:rPr>
          <w:szCs w:val="24"/>
        </w:rPr>
        <w:t>или</w:t>
      </w:r>
      <w:r w:rsidR="00AF4BA0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AF4BA0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AF4BA0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AF4BA0">
        <w:rPr>
          <w:szCs w:val="24"/>
        </w:rPr>
        <w:t xml:space="preserve"> </w:t>
      </w:r>
      <w:r w:rsidR="00674EC4">
        <w:rPr>
          <w:szCs w:val="24"/>
        </w:rPr>
        <w:t>на</w:t>
      </w:r>
      <w:r w:rsidR="00AF4BA0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AF4BA0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14:paraId="4D8FB394" w14:textId="77777777"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1CE913B4" w14:textId="637C9BF5"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="00C9161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14:paraId="34A59930" w14:textId="6C078F9E" w:rsidR="00674EC4" w:rsidRPr="005B3DC1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="00C9161E">
        <w:rPr>
          <w:szCs w:val="24"/>
        </w:rPr>
        <w:t xml:space="preserve"> </w:t>
      </w:r>
      <w:r>
        <w:rPr>
          <w:szCs w:val="24"/>
        </w:rPr>
        <w:t>необходимо</w:t>
      </w:r>
      <w:r w:rsidR="00C9161E">
        <w:rPr>
          <w:szCs w:val="24"/>
        </w:rPr>
        <w:t xml:space="preserve"> </w:t>
      </w:r>
      <w:r>
        <w:rPr>
          <w:szCs w:val="24"/>
        </w:rPr>
        <w:t>выполнить</w:t>
      </w:r>
      <w:r w:rsidR="00C9161E">
        <w:rPr>
          <w:szCs w:val="24"/>
        </w:rPr>
        <w:t xml:space="preserve"> </w:t>
      </w:r>
      <w:r>
        <w:rPr>
          <w:szCs w:val="24"/>
        </w:rPr>
        <w:t>для</w:t>
      </w:r>
      <w:r w:rsidR="00C9161E">
        <w:rPr>
          <w:szCs w:val="24"/>
        </w:rPr>
        <w:t xml:space="preserve"> </w:t>
      </w:r>
      <w:r>
        <w:rPr>
          <w:szCs w:val="24"/>
        </w:rPr>
        <w:t>заявки</w:t>
      </w:r>
      <w:r w:rsidR="00C9161E">
        <w:rPr>
          <w:szCs w:val="24"/>
        </w:rPr>
        <w:t xml:space="preserve"> </w:t>
      </w:r>
      <w:r>
        <w:rPr>
          <w:szCs w:val="24"/>
        </w:rPr>
        <w:t>на</w:t>
      </w:r>
      <w:r w:rsidR="00C9161E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="00C9161E">
        <w:rPr>
          <w:szCs w:val="24"/>
        </w:rPr>
        <w:t xml:space="preserve"> </w:t>
      </w:r>
      <w:r>
        <w:rPr>
          <w:szCs w:val="24"/>
        </w:rPr>
        <w:t>в</w:t>
      </w:r>
      <w:r w:rsidR="00C9161E">
        <w:rPr>
          <w:szCs w:val="24"/>
        </w:rPr>
        <w:t xml:space="preserve"> </w:t>
      </w:r>
      <w:r>
        <w:rPr>
          <w:szCs w:val="24"/>
        </w:rPr>
        <w:t>гарантийный</w:t>
      </w:r>
      <w:r w:rsidR="00C9161E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</w:t>
      </w:r>
      <w:r w:rsidR="00C9161E">
        <w:rPr>
          <w:szCs w:val="24"/>
        </w:rPr>
        <w:t xml:space="preserve"> </w:t>
      </w:r>
      <w:r>
        <w:rPr>
          <w:szCs w:val="24"/>
        </w:rPr>
        <w:t>и</w:t>
      </w:r>
      <w:r w:rsidR="00C9161E">
        <w:rPr>
          <w:szCs w:val="24"/>
        </w:rPr>
        <w:t xml:space="preserve"> </w:t>
      </w:r>
      <w:r>
        <w:rPr>
          <w:szCs w:val="24"/>
        </w:rPr>
        <w:t>после</w:t>
      </w:r>
      <w:r w:rsidR="00C9161E">
        <w:rPr>
          <w:szCs w:val="24"/>
        </w:rPr>
        <w:t xml:space="preserve"> </w:t>
      </w:r>
      <w:r>
        <w:rPr>
          <w:szCs w:val="24"/>
        </w:rPr>
        <w:t>его</w:t>
      </w:r>
      <w:r w:rsidR="00C9161E">
        <w:rPr>
          <w:szCs w:val="24"/>
        </w:rPr>
        <w:t xml:space="preserve">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14:paraId="4FF29423" w14:textId="77777777"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14:paraId="2829EA6B" w14:textId="0AE89B18" w:rsidR="00674EC4" w:rsidRPr="00AB62E3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="00674EC4" w:rsidRPr="00AB62E3">
        <w:rPr>
          <w:b/>
          <w:bCs/>
          <w:szCs w:val="24"/>
        </w:rPr>
        <w:t>:</w:t>
      </w:r>
    </w:p>
    <w:p w14:paraId="6B12CD55" w14:textId="266BA72A" w:rsidR="00674EC4" w:rsidRPr="00221BFC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="00C9161E">
        <w:rPr>
          <w:szCs w:val="24"/>
        </w:rPr>
        <w:t xml:space="preserve"> </w:t>
      </w:r>
      <w:r>
        <w:rPr>
          <w:szCs w:val="24"/>
        </w:rPr>
        <w:t>письмо</w:t>
      </w:r>
      <w:r w:rsidR="00C9161E">
        <w:rPr>
          <w:szCs w:val="24"/>
        </w:rPr>
        <w:t xml:space="preserve"> </w:t>
      </w:r>
      <w:r>
        <w:rPr>
          <w:szCs w:val="24"/>
        </w:rPr>
        <w:t>по</w:t>
      </w:r>
      <w:r w:rsidR="00C9161E">
        <w:rPr>
          <w:szCs w:val="24"/>
        </w:rPr>
        <w:t xml:space="preserve"> </w:t>
      </w:r>
      <w:r>
        <w:rPr>
          <w:szCs w:val="24"/>
        </w:rPr>
        <w:t>электронной</w:t>
      </w:r>
      <w:r w:rsidR="00C9161E">
        <w:rPr>
          <w:szCs w:val="24"/>
        </w:rPr>
        <w:t xml:space="preserve"> </w:t>
      </w:r>
      <w:r>
        <w:rPr>
          <w:szCs w:val="24"/>
        </w:rPr>
        <w:t>почте</w:t>
      </w:r>
      <w:r w:rsidR="00C9161E">
        <w:rPr>
          <w:szCs w:val="24"/>
        </w:rPr>
        <w:t xml:space="preserve"> </w:t>
      </w:r>
      <w:r>
        <w:rPr>
          <w:szCs w:val="24"/>
        </w:rPr>
        <w:t>по</w:t>
      </w:r>
      <w:r w:rsidR="00C9161E">
        <w:rPr>
          <w:szCs w:val="24"/>
        </w:rPr>
        <w:t xml:space="preserve"> </w:t>
      </w:r>
      <w:r>
        <w:rPr>
          <w:szCs w:val="24"/>
        </w:rPr>
        <w:t>адресу</w:t>
      </w:r>
      <w:r w:rsidR="00C9161E">
        <w:rPr>
          <w:szCs w:val="24"/>
        </w:rPr>
        <w:t xml:space="preserve"> </w:t>
      </w:r>
      <w:hyperlink r:id="rId20" w:history="1">
        <w:r w:rsidR="00C9161E" w:rsidRPr="00A4222F">
          <w:rPr>
            <w:rStyle w:val="a3"/>
            <w:szCs w:val="24"/>
            <w:lang w:val="en-US"/>
          </w:rPr>
          <w:t>sales</w:t>
        </w:r>
        <w:r w:rsidR="00C9161E" w:rsidRPr="00A4222F">
          <w:rPr>
            <w:rStyle w:val="a3"/>
            <w:szCs w:val="24"/>
          </w:rPr>
          <w:t>@</w:t>
        </w:r>
        <w:proofErr w:type="spellStart"/>
        <w:r w:rsidR="00C9161E" w:rsidRPr="00A4222F">
          <w:rPr>
            <w:rStyle w:val="a3"/>
            <w:szCs w:val="24"/>
            <w:lang w:val="en-US"/>
          </w:rPr>
          <w:t>mangalvesta</w:t>
        </w:r>
        <w:proofErr w:type="spellEnd"/>
        <w:r w:rsidR="00C9161E" w:rsidRPr="00A4222F">
          <w:rPr>
            <w:rStyle w:val="a3"/>
            <w:szCs w:val="24"/>
          </w:rPr>
          <w:t>.</w:t>
        </w:r>
        <w:proofErr w:type="spellStart"/>
        <w:r w:rsidR="00C9161E" w:rsidRPr="00A4222F">
          <w:rPr>
            <w:rStyle w:val="a3"/>
            <w:szCs w:val="24"/>
            <w:lang w:val="en-US"/>
          </w:rPr>
          <w:t>ru</w:t>
        </w:r>
        <w:proofErr w:type="spellEnd"/>
      </w:hyperlink>
      <w:r w:rsidRPr="00221BFC">
        <w:rPr>
          <w:szCs w:val="24"/>
        </w:rPr>
        <w:t xml:space="preserve">, </w:t>
      </w:r>
      <w:r>
        <w:rPr>
          <w:szCs w:val="24"/>
        </w:rPr>
        <w:t>с</w:t>
      </w:r>
      <w:r w:rsidR="00C9161E">
        <w:rPr>
          <w:szCs w:val="24"/>
        </w:rPr>
        <w:t xml:space="preserve"> </w:t>
      </w:r>
      <w:r>
        <w:rPr>
          <w:szCs w:val="24"/>
        </w:rPr>
        <w:t>отчетом</w:t>
      </w:r>
      <w:r w:rsidR="00C9161E">
        <w:rPr>
          <w:szCs w:val="24"/>
        </w:rPr>
        <w:t xml:space="preserve"> </w:t>
      </w:r>
      <w:r>
        <w:rPr>
          <w:szCs w:val="24"/>
        </w:rPr>
        <w:t>и</w:t>
      </w:r>
      <w:r w:rsidR="00C9161E">
        <w:rPr>
          <w:szCs w:val="24"/>
        </w:rPr>
        <w:t xml:space="preserve"> </w:t>
      </w:r>
      <w:r>
        <w:rPr>
          <w:szCs w:val="24"/>
        </w:rPr>
        <w:t>описанием</w:t>
      </w:r>
      <w:r w:rsidR="00C9161E">
        <w:rPr>
          <w:szCs w:val="24"/>
        </w:rPr>
        <w:t xml:space="preserve"> </w:t>
      </w:r>
      <w:r>
        <w:rPr>
          <w:szCs w:val="24"/>
        </w:rPr>
        <w:t>характера</w:t>
      </w:r>
      <w:r w:rsidR="00C9161E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14:paraId="4B5C1423" w14:textId="6AA85301" w:rsidR="00674EC4" w:rsidRPr="00296E68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="00C9161E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  <w:r w:rsidR="00C9161E">
        <w:rPr>
          <w:szCs w:val="24"/>
        </w:rPr>
        <w:t xml:space="preserve"> </w:t>
      </w:r>
      <w:r>
        <w:rPr>
          <w:szCs w:val="24"/>
        </w:rPr>
        <w:t>по</w:t>
      </w:r>
      <w:r w:rsidR="00C9161E">
        <w:rPr>
          <w:szCs w:val="24"/>
        </w:rPr>
        <w:t xml:space="preserve"> </w:t>
      </w:r>
      <w:r>
        <w:rPr>
          <w:szCs w:val="24"/>
        </w:rPr>
        <w:t>следующему</w:t>
      </w:r>
      <w:r w:rsidR="00C9161E">
        <w:rPr>
          <w:szCs w:val="24"/>
        </w:rPr>
        <w:t xml:space="preserve"> </w:t>
      </w:r>
      <w:r>
        <w:rPr>
          <w:szCs w:val="24"/>
        </w:rPr>
        <w:t>номеру</w:t>
      </w:r>
      <w:r w:rsidRPr="00996731">
        <w:rPr>
          <w:szCs w:val="24"/>
        </w:rPr>
        <w:t xml:space="preserve">: </w:t>
      </w:r>
      <w:r w:rsidR="00296E68">
        <w:rPr>
          <w:szCs w:val="24"/>
        </w:rPr>
        <w:t>+7</w:t>
      </w:r>
      <w:r w:rsidR="00296E68" w:rsidRPr="00296E68">
        <w:rPr>
          <w:szCs w:val="24"/>
        </w:rPr>
        <w:t>-927-883-49-10</w:t>
      </w:r>
    </w:p>
    <w:p w14:paraId="267D7009" w14:textId="544F746A"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в</w:t>
      </w:r>
      <w:r w:rsidR="00C9161E">
        <w:rPr>
          <w:szCs w:val="24"/>
        </w:rPr>
        <w:t xml:space="preserve"> </w:t>
      </w:r>
      <w:r>
        <w:rPr>
          <w:szCs w:val="24"/>
        </w:rPr>
        <w:t>зависимости</w:t>
      </w:r>
      <w:r w:rsidR="00C9161E">
        <w:rPr>
          <w:szCs w:val="24"/>
        </w:rPr>
        <w:t xml:space="preserve"> </w:t>
      </w:r>
      <w:r>
        <w:rPr>
          <w:szCs w:val="24"/>
        </w:rPr>
        <w:t>от</w:t>
      </w:r>
      <w:r w:rsidR="00C9161E">
        <w:rPr>
          <w:szCs w:val="24"/>
        </w:rPr>
        <w:t xml:space="preserve"> </w:t>
      </w:r>
      <w:r>
        <w:rPr>
          <w:szCs w:val="24"/>
        </w:rPr>
        <w:t>типа</w:t>
      </w:r>
      <w:r w:rsidR="00C9161E">
        <w:rPr>
          <w:szCs w:val="24"/>
        </w:rPr>
        <w:t xml:space="preserve"> </w:t>
      </w:r>
      <w:r>
        <w:rPr>
          <w:szCs w:val="24"/>
        </w:rPr>
        <w:t>неисправности</w:t>
      </w:r>
      <w:r w:rsidRPr="00996731">
        <w:rPr>
          <w:szCs w:val="24"/>
        </w:rPr>
        <w:t xml:space="preserve">, </w:t>
      </w:r>
      <w:r>
        <w:rPr>
          <w:szCs w:val="24"/>
        </w:rPr>
        <w:t>наш</w:t>
      </w:r>
      <w:r w:rsidR="00C9161E">
        <w:rPr>
          <w:szCs w:val="24"/>
        </w:rPr>
        <w:t xml:space="preserve"> </w:t>
      </w:r>
      <w:r>
        <w:rPr>
          <w:szCs w:val="24"/>
        </w:rPr>
        <w:t>отдел</w:t>
      </w:r>
      <w:r w:rsidR="00C9161E">
        <w:rPr>
          <w:szCs w:val="24"/>
        </w:rPr>
        <w:t xml:space="preserve"> </w:t>
      </w:r>
      <w:r>
        <w:rPr>
          <w:szCs w:val="24"/>
        </w:rPr>
        <w:t>технического</w:t>
      </w:r>
      <w:r w:rsidR="00C9161E">
        <w:rPr>
          <w:szCs w:val="24"/>
        </w:rPr>
        <w:t xml:space="preserve"> </w:t>
      </w:r>
      <w:r>
        <w:rPr>
          <w:szCs w:val="24"/>
        </w:rPr>
        <w:t>обслуживания</w:t>
      </w:r>
      <w:r w:rsidR="00C9161E">
        <w:rPr>
          <w:szCs w:val="24"/>
        </w:rPr>
        <w:t xml:space="preserve"> </w:t>
      </w:r>
      <w:r>
        <w:rPr>
          <w:szCs w:val="24"/>
        </w:rPr>
        <w:t>проинформирует</w:t>
      </w:r>
      <w:r w:rsidR="009E1BD6">
        <w:rPr>
          <w:szCs w:val="24"/>
        </w:rPr>
        <w:br/>
      </w:r>
      <w:r>
        <w:rPr>
          <w:szCs w:val="24"/>
        </w:rPr>
        <w:t>вас</w:t>
      </w:r>
      <w:r w:rsidR="00C9161E">
        <w:rPr>
          <w:szCs w:val="24"/>
        </w:rPr>
        <w:t xml:space="preserve"> </w:t>
      </w:r>
      <w:r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Pr="00996731">
        <w:rPr>
          <w:szCs w:val="24"/>
        </w:rPr>
        <w:t>.</w:t>
      </w:r>
    </w:p>
    <w:p w14:paraId="353FE3A2" w14:textId="77777777" w:rsidR="00674EC4" w:rsidRPr="0099673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14:paraId="6F0C99F0" w14:textId="333393E1" w:rsidR="00674EC4" w:rsidRPr="00373BF9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C9161E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="00674EC4" w:rsidRPr="00373BF9">
        <w:rPr>
          <w:b/>
          <w:bCs/>
          <w:szCs w:val="24"/>
        </w:rPr>
        <w:t>:</w:t>
      </w:r>
    </w:p>
    <w:p w14:paraId="517A6F18" w14:textId="1483EE4E"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="00C9161E">
        <w:rPr>
          <w:szCs w:val="24"/>
        </w:rPr>
        <w:t xml:space="preserve"> </w:t>
      </w:r>
      <w:r>
        <w:rPr>
          <w:szCs w:val="24"/>
        </w:rPr>
        <w:t>напрямую</w:t>
      </w:r>
      <w:r w:rsidR="00C9161E">
        <w:rPr>
          <w:szCs w:val="24"/>
        </w:rPr>
        <w:t xml:space="preserve"> </w:t>
      </w:r>
      <w:r>
        <w:rPr>
          <w:szCs w:val="24"/>
        </w:rPr>
        <w:t>по</w:t>
      </w:r>
      <w:r w:rsidR="00C9161E">
        <w:rPr>
          <w:szCs w:val="24"/>
        </w:rPr>
        <w:t xml:space="preserve"> </w:t>
      </w:r>
      <w:r>
        <w:rPr>
          <w:szCs w:val="24"/>
        </w:rPr>
        <w:t>электронной</w:t>
      </w:r>
      <w:r w:rsidR="00C9161E">
        <w:rPr>
          <w:szCs w:val="24"/>
        </w:rPr>
        <w:t xml:space="preserve"> </w:t>
      </w:r>
      <w:r>
        <w:rPr>
          <w:szCs w:val="24"/>
        </w:rPr>
        <w:t>почте</w:t>
      </w:r>
      <w:r w:rsidR="00C9161E">
        <w:rPr>
          <w:szCs w:val="24"/>
        </w:rPr>
        <w:t xml:space="preserve"> </w:t>
      </w:r>
      <w:r>
        <w:rPr>
          <w:szCs w:val="24"/>
        </w:rPr>
        <w:t>или</w:t>
      </w:r>
      <w:r w:rsidR="00C9161E">
        <w:rPr>
          <w:szCs w:val="24"/>
        </w:rPr>
        <w:t xml:space="preserve"> </w:t>
      </w:r>
      <w:r>
        <w:rPr>
          <w:szCs w:val="24"/>
        </w:rPr>
        <w:t>телефону</w:t>
      </w:r>
      <w:r w:rsidR="00C9161E">
        <w:rPr>
          <w:szCs w:val="24"/>
        </w:rPr>
        <w:t xml:space="preserve"> </w:t>
      </w:r>
      <w:r>
        <w:rPr>
          <w:szCs w:val="24"/>
        </w:rPr>
        <w:t>к</w:t>
      </w:r>
      <w:r w:rsidR="00C9161E">
        <w:rPr>
          <w:szCs w:val="24"/>
        </w:rPr>
        <w:t xml:space="preserve"> </w:t>
      </w:r>
      <w:r>
        <w:rPr>
          <w:szCs w:val="24"/>
        </w:rPr>
        <w:t>авторизированному</w:t>
      </w:r>
      <w:r w:rsidR="00C9161E">
        <w:rPr>
          <w:szCs w:val="24"/>
        </w:rPr>
        <w:t xml:space="preserve"> </w:t>
      </w:r>
      <w:r w:rsidR="00296E68">
        <w:rPr>
          <w:szCs w:val="24"/>
        </w:rPr>
        <w:t>дилеру</w:t>
      </w:r>
      <w:r w:rsidR="009E1BD6">
        <w:rPr>
          <w:szCs w:val="24"/>
        </w:rPr>
        <w:t>,</w:t>
      </w:r>
      <w:r w:rsidR="00C9161E">
        <w:rPr>
          <w:szCs w:val="24"/>
        </w:rPr>
        <w:t xml:space="preserve">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14:paraId="6104BC91" w14:textId="77777777"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0DC2E025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Часыработы</w:t>
      </w:r>
      <w:r w:rsidRPr="00DE7FD6">
        <w:rPr>
          <w:b/>
          <w:bCs/>
          <w:szCs w:val="24"/>
        </w:rPr>
        <w:t>.</w:t>
      </w:r>
    </w:p>
    <w:p w14:paraId="081D9A46" w14:textId="047643E6" w:rsidR="00674EC4" w:rsidRPr="00D072D5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Отдел</w:t>
      </w:r>
      <w:r w:rsidR="00C9161E">
        <w:rPr>
          <w:szCs w:val="24"/>
        </w:rPr>
        <w:t xml:space="preserve"> </w:t>
      </w:r>
      <w:r>
        <w:rPr>
          <w:szCs w:val="24"/>
        </w:rPr>
        <w:t>технической</w:t>
      </w:r>
      <w:r w:rsidR="00C9161E">
        <w:rPr>
          <w:szCs w:val="24"/>
        </w:rPr>
        <w:t xml:space="preserve"> </w:t>
      </w:r>
      <w:r>
        <w:rPr>
          <w:szCs w:val="24"/>
        </w:rPr>
        <w:t>поддержки</w:t>
      </w:r>
      <w:r w:rsidR="00C9161E">
        <w:rPr>
          <w:szCs w:val="24"/>
        </w:rPr>
        <w:t xml:space="preserve"> </w:t>
      </w:r>
      <w:r>
        <w:rPr>
          <w:szCs w:val="24"/>
        </w:rPr>
        <w:t>клиентов</w:t>
      </w:r>
      <w:r w:rsidR="00C9161E">
        <w:rPr>
          <w:szCs w:val="24"/>
        </w:rPr>
        <w:t xml:space="preserve"> </w:t>
      </w:r>
      <w:r>
        <w:rPr>
          <w:szCs w:val="24"/>
        </w:rPr>
        <w:t>открыт</w:t>
      </w:r>
      <w:r w:rsidR="00C9161E">
        <w:rPr>
          <w:szCs w:val="24"/>
        </w:rPr>
        <w:t xml:space="preserve"> </w:t>
      </w:r>
      <w:r>
        <w:rPr>
          <w:szCs w:val="24"/>
        </w:rPr>
        <w:t>с</w:t>
      </w:r>
      <w:r w:rsidR="00C9161E">
        <w:rPr>
          <w:szCs w:val="24"/>
        </w:rPr>
        <w:t xml:space="preserve"> </w:t>
      </w:r>
      <w:r>
        <w:rPr>
          <w:szCs w:val="24"/>
        </w:rPr>
        <w:t>понедельника</w:t>
      </w:r>
      <w:r w:rsidR="00C9161E">
        <w:rPr>
          <w:szCs w:val="24"/>
        </w:rPr>
        <w:t xml:space="preserve"> </w:t>
      </w:r>
      <w:r>
        <w:rPr>
          <w:szCs w:val="24"/>
        </w:rPr>
        <w:t>по</w:t>
      </w:r>
      <w:r w:rsidR="00C9161E">
        <w:rPr>
          <w:szCs w:val="24"/>
        </w:rPr>
        <w:t xml:space="preserve"> </w:t>
      </w:r>
      <w:proofErr w:type="gramStart"/>
      <w:r>
        <w:rPr>
          <w:szCs w:val="24"/>
        </w:rPr>
        <w:t>пятницу</w:t>
      </w:r>
      <w:r w:rsidR="00C9161E">
        <w:rPr>
          <w:szCs w:val="24"/>
        </w:rPr>
        <w:t xml:space="preserve">  </w:t>
      </w:r>
      <w:r>
        <w:rPr>
          <w:szCs w:val="24"/>
        </w:rPr>
        <w:t>с</w:t>
      </w:r>
      <w:proofErr w:type="gramEnd"/>
      <w:r w:rsidR="00296E68">
        <w:rPr>
          <w:szCs w:val="24"/>
        </w:rPr>
        <w:t xml:space="preserve"> 8.00 </w:t>
      </w:r>
      <w:r>
        <w:rPr>
          <w:szCs w:val="24"/>
        </w:rPr>
        <w:t>утра</w:t>
      </w:r>
      <w:r w:rsidR="00C9161E">
        <w:rPr>
          <w:szCs w:val="24"/>
        </w:rPr>
        <w:t xml:space="preserve"> </w:t>
      </w:r>
      <w:r>
        <w:rPr>
          <w:szCs w:val="24"/>
        </w:rPr>
        <w:t>и</w:t>
      </w:r>
      <w:r w:rsidR="00C9161E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="00C9161E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</w:p>
    <w:p w14:paraId="72B4370F" w14:textId="77777777" w:rsidR="00674EC4" w:rsidRDefault="00674EC4" w:rsidP="009E1BD6">
      <w:pPr>
        <w:jc w:val="both"/>
      </w:pPr>
    </w:p>
    <w:p w14:paraId="06B12D2B" w14:textId="77777777"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14:paraId="561E81B1" w14:textId="77777777"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14:paraId="6B62508B" w14:textId="3E0C99D2" w:rsidR="00674EC4" w:rsidRPr="00574445" w:rsidRDefault="00674EC4" w:rsidP="009E1BD6">
      <w:pPr>
        <w:autoSpaceDE w:val="0"/>
        <w:autoSpaceDN w:val="0"/>
        <w:adjustRightInd w:val="0"/>
        <w:ind w:firstLine="709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Поэтому</w:t>
      </w:r>
      <w:r w:rsidR="00C9161E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отвергает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за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lastRenderedPageBreak/>
        <w:t>или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оборудованию,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9E1BD6">
        <w:rPr>
          <w:szCs w:val="24"/>
          <w:lang w:eastAsia="ru-RU"/>
        </w:rPr>
        <w:br/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="00C9161E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не гарантирует, что функционирование ее продукции будет бесперебойным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C9161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14:paraId="35B8DE41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 wp14:anchorId="1EEA0D45" wp14:editId="140BE38A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14:paraId="103343E6" w14:textId="2016EC0A" w:rsidR="00674EC4" w:rsidRPr="002C4998" w:rsidRDefault="00674EC4" w:rsidP="009E1BD6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="005D64D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="005D64D8">
        <w:rPr>
          <w:b/>
          <w:bCs/>
          <w:szCs w:val="24"/>
          <w:lang w:eastAsia="ru-RU"/>
        </w:rPr>
        <w:t xml:space="preserve"> </w:t>
      </w:r>
      <w:proofErr w:type="gramStart"/>
      <w:r w:rsidR="003D01F2">
        <w:rPr>
          <w:b/>
          <w:bCs/>
          <w:szCs w:val="24"/>
          <w:lang w:eastAsia="ru-RU"/>
        </w:rPr>
        <w:t>ООО</w:t>
      </w:r>
      <w:proofErr w:type="gramEnd"/>
      <w:r w:rsidR="003D01F2">
        <w:rPr>
          <w:b/>
          <w:bCs/>
          <w:szCs w:val="24"/>
          <w:lang w:eastAsia="ru-RU"/>
        </w:rPr>
        <w:t xml:space="preserve"> «Веста» </w:t>
      </w:r>
      <w:r w:rsidRPr="002C4998">
        <w:rPr>
          <w:b/>
          <w:bCs/>
          <w:szCs w:val="24"/>
          <w:lang w:eastAsia="ru-RU"/>
        </w:rPr>
        <w:t xml:space="preserve"> 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14:paraId="19C091B1" w14:textId="77777777"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0BA2038D" w14:textId="77777777" w:rsidR="00B320C8" w:rsidRDefault="00B320C8" w:rsidP="00B320C8">
      <w:pPr>
        <w:jc w:val="center"/>
      </w:pPr>
      <w:r w:rsidRPr="00B320C8">
        <w:t>ХРАНЕНИЕ</w:t>
      </w:r>
    </w:p>
    <w:p w14:paraId="616F004D" w14:textId="77777777" w:rsidR="00B320C8" w:rsidRPr="00B320C8" w:rsidRDefault="00B320C8" w:rsidP="00B320C8">
      <w:pPr>
        <w:jc w:val="center"/>
      </w:pPr>
    </w:p>
    <w:p w14:paraId="7A6B8022" w14:textId="77777777" w:rsidR="00B320C8" w:rsidRDefault="00B320C8" w:rsidP="009E1BD6">
      <w:pPr>
        <w:ind w:firstLine="709"/>
        <w:jc w:val="both"/>
      </w:pPr>
      <w:r>
        <w:t>Изделие должно хранит</w:t>
      </w:r>
      <w:r w:rsidR="009E1BD6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</w:t>
      </w:r>
      <w:r w:rsidR="009E1BD6">
        <w:br/>
      </w:r>
      <w:r>
        <w:t xml:space="preserve">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</w:t>
      </w:r>
      <w:r w:rsidR="009E1BD6">
        <w:br/>
      </w:r>
      <w:r>
        <w:t>в потребительской упаковке без переконсервации – не более 12 месяцев.</w:t>
      </w:r>
    </w:p>
    <w:p w14:paraId="091F835A" w14:textId="77777777" w:rsidR="009E1BD6" w:rsidRDefault="009E1BD6" w:rsidP="00B320C8">
      <w:pPr>
        <w:jc w:val="center"/>
      </w:pPr>
    </w:p>
    <w:p w14:paraId="18FED5DC" w14:textId="77777777" w:rsidR="00B320C8" w:rsidRDefault="00B320C8" w:rsidP="00B320C8">
      <w:pPr>
        <w:jc w:val="center"/>
      </w:pPr>
      <w:r w:rsidRPr="00B320C8">
        <w:t>УТИЛИЗАЦИЯ</w:t>
      </w:r>
    </w:p>
    <w:p w14:paraId="035F1B50" w14:textId="77777777" w:rsidR="00B320C8" w:rsidRPr="00B320C8" w:rsidRDefault="00B320C8" w:rsidP="00B320C8">
      <w:pPr>
        <w:jc w:val="center"/>
      </w:pPr>
    </w:p>
    <w:p w14:paraId="72A77CFD" w14:textId="77777777" w:rsidR="00B320C8" w:rsidRDefault="00B320C8" w:rsidP="009E1BD6">
      <w:pPr>
        <w:ind w:firstLine="709"/>
        <w:jc w:val="both"/>
      </w:pPr>
      <w:r>
        <w:t xml:space="preserve"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</w:t>
      </w:r>
      <w:r w:rsidR="009E1BD6">
        <w:br/>
      </w:r>
      <w:r>
        <w:t xml:space="preserve">в своем составе опасных или ядовитых веществ, способных нанести вред здоровью человека </w:t>
      </w:r>
      <w:r w:rsidR="009E1BD6">
        <w:br/>
      </w:r>
      <w:r>
        <w:t xml:space="preserve">или окружающей среде и не представляет опасности здоровью, жизни людей и окружающей среды </w:t>
      </w:r>
      <w:r w:rsidR="009E1BD6">
        <w:br/>
      </w:r>
      <w:r>
        <w:t>по окончанию срока службы. В этой связи утилизация изделия может производит</w:t>
      </w:r>
      <w:r w:rsidR="00DF4E94">
        <w:t>ь</w:t>
      </w:r>
      <w:r>
        <w:t>ся по правилам утилизации общепромышленных отходов.</w:t>
      </w:r>
    </w:p>
    <w:p w14:paraId="1E72E734" w14:textId="77777777" w:rsidR="00B320C8" w:rsidRDefault="00B320C8" w:rsidP="00B320C8">
      <w:pPr>
        <w:rPr>
          <w:b/>
        </w:rPr>
      </w:pPr>
    </w:p>
    <w:p w14:paraId="391C81F2" w14:textId="77777777" w:rsidR="00B320C8" w:rsidRDefault="00B320C8" w:rsidP="00B320C8">
      <w:pPr>
        <w:jc w:val="center"/>
      </w:pPr>
      <w:r w:rsidRPr="00B320C8">
        <w:t>КОМПЛЕКТ ПОСТАВКИ</w:t>
      </w:r>
    </w:p>
    <w:p w14:paraId="15B1E268" w14:textId="77777777" w:rsidR="00DF4E94" w:rsidRDefault="00DF4E94" w:rsidP="00B320C8">
      <w:pPr>
        <w:jc w:val="center"/>
      </w:pPr>
    </w:p>
    <w:p w14:paraId="644759D0" w14:textId="77777777" w:rsidR="000812A5" w:rsidRPr="00B320C8" w:rsidRDefault="000812A5" w:rsidP="000812A5">
      <w:r>
        <w:t>Мангал -  1, 2 или 3 секции.</w:t>
      </w:r>
    </w:p>
    <w:p w14:paraId="204D7CF2" w14:textId="77777777"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14:paraId="57BF1778" w14:textId="77777777"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14:paraId="58F44257" w14:textId="77777777" w:rsidR="000812A5" w:rsidRDefault="000812A5" w:rsidP="00B320C8">
      <w:pPr>
        <w:rPr>
          <w:szCs w:val="24"/>
        </w:rPr>
      </w:pPr>
      <w:r w:rsidRPr="000812A5">
        <w:rPr>
          <w:szCs w:val="24"/>
        </w:rPr>
        <w:t xml:space="preserve">Жарочная решетка – 1 </w:t>
      </w:r>
      <w:r w:rsidR="004E459E">
        <w:rPr>
          <w:szCs w:val="24"/>
        </w:rPr>
        <w:t>шт. на секцию:</w:t>
      </w:r>
    </w:p>
    <w:p w14:paraId="2DA1E517" w14:textId="77777777" w:rsidR="00DF4E94" w:rsidRDefault="00DF4E94" w:rsidP="00B320C8">
      <w:pPr>
        <w:rPr>
          <w:szCs w:val="24"/>
        </w:rPr>
      </w:pPr>
    </w:p>
    <w:p w14:paraId="36DE62E5" w14:textId="77777777" w:rsidR="004E459E" w:rsidRDefault="00773940" w:rsidP="00B320C8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724E5F3" wp14:editId="4D965353">
            <wp:extent cx="2636486" cy="148590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1" cy="14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4C63C" w14:textId="77777777" w:rsidR="000812A5" w:rsidRDefault="000812A5" w:rsidP="00B320C8">
      <w:pPr>
        <w:rPr>
          <w:szCs w:val="24"/>
        </w:rPr>
      </w:pPr>
    </w:p>
    <w:p w14:paraId="5CB59382" w14:textId="77777777" w:rsidR="00E96DE3" w:rsidRDefault="00E96DE3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14:paraId="3CE8C668" w14:textId="77777777" w:rsidR="000812A5" w:rsidRDefault="000812A5" w:rsidP="000812A5">
      <w:pPr>
        <w:jc w:val="center"/>
        <w:rPr>
          <w:szCs w:val="24"/>
        </w:rPr>
      </w:pPr>
      <w:r>
        <w:rPr>
          <w:szCs w:val="24"/>
        </w:rPr>
        <w:lastRenderedPageBreak/>
        <w:t>ДОПОЛНИТЕЛЬНЫЕ АКСЕС</w:t>
      </w:r>
      <w:r w:rsidR="00DF4E94">
        <w:rPr>
          <w:szCs w:val="24"/>
        </w:rPr>
        <w:t>С</w:t>
      </w:r>
      <w:r>
        <w:rPr>
          <w:szCs w:val="24"/>
        </w:rPr>
        <w:t>УАРЫ</w:t>
      </w:r>
    </w:p>
    <w:p w14:paraId="49105800" w14:textId="77777777" w:rsidR="000812A5" w:rsidRDefault="000812A5" w:rsidP="00B320C8">
      <w:pPr>
        <w:rPr>
          <w:szCs w:val="24"/>
        </w:rPr>
      </w:pPr>
    </w:p>
    <w:p w14:paraId="130CD823" w14:textId="77777777" w:rsidR="004E459E" w:rsidRDefault="004E459E" w:rsidP="00DF4E94">
      <w:pPr>
        <w:jc w:val="center"/>
        <w:rPr>
          <w:szCs w:val="24"/>
        </w:rPr>
      </w:pPr>
      <w:r>
        <w:rPr>
          <w:szCs w:val="24"/>
        </w:rPr>
        <w:t>Наклонная ж</w:t>
      </w:r>
      <w:r w:rsidR="000812A5">
        <w:rPr>
          <w:szCs w:val="24"/>
        </w:rPr>
        <w:t>арочная решетка со сбором жира</w:t>
      </w:r>
      <w:r>
        <w:rPr>
          <w:szCs w:val="24"/>
        </w:rPr>
        <w:t>:</w:t>
      </w:r>
    </w:p>
    <w:p w14:paraId="6ECC6BE9" w14:textId="77777777" w:rsidR="000812A5" w:rsidRDefault="00773940" w:rsidP="00DF4E94">
      <w:pPr>
        <w:jc w:val="center"/>
        <w:rPr>
          <w:szCs w:val="24"/>
        </w:rPr>
      </w:pPr>
      <w:r w:rsidRPr="00773940">
        <w:rPr>
          <w:noProof/>
          <w:szCs w:val="24"/>
          <w:lang w:eastAsia="ru-RU"/>
        </w:rPr>
        <w:drawing>
          <wp:inline distT="0" distB="0" distL="0" distR="0" wp14:anchorId="1B076BE6" wp14:editId="06C31ABE">
            <wp:extent cx="2238375" cy="11239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4C880" w14:textId="77777777" w:rsidR="004E459E" w:rsidRDefault="004E459E" w:rsidP="00B320C8">
      <w:pPr>
        <w:rPr>
          <w:szCs w:val="24"/>
        </w:rPr>
      </w:pPr>
    </w:p>
    <w:p w14:paraId="569C9DE8" w14:textId="77777777" w:rsidR="004E459E" w:rsidRDefault="004E459E" w:rsidP="00B320C8">
      <w:pPr>
        <w:rPr>
          <w:szCs w:val="24"/>
        </w:rPr>
      </w:pPr>
    </w:p>
    <w:p w14:paraId="5162AB17" w14:textId="77777777" w:rsidR="000812A5" w:rsidRDefault="000812A5" w:rsidP="00DF4E94">
      <w:pPr>
        <w:jc w:val="center"/>
        <w:rPr>
          <w:szCs w:val="24"/>
        </w:rPr>
      </w:pPr>
      <w:r>
        <w:rPr>
          <w:szCs w:val="24"/>
        </w:rPr>
        <w:t>Решетка для шашлыков</w:t>
      </w:r>
      <w:r w:rsidR="004E459E">
        <w:rPr>
          <w:szCs w:val="24"/>
        </w:rPr>
        <w:t xml:space="preserve"> с возможностью регулировки упора  для шампуров разной длины:</w:t>
      </w:r>
    </w:p>
    <w:p w14:paraId="514A7B14" w14:textId="77777777"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 wp14:anchorId="05E5A9BE" wp14:editId="56AD92C6">
            <wp:extent cx="2371725" cy="1390650"/>
            <wp:effectExtent l="19050" t="0" r="9525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3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0936C" w14:textId="77777777" w:rsidR="000812A5" w:rsidRDefault="000812A5" w:rsidP="00DF4E94">
      <w:pPr>
        <w:jc w:val="center"/>
        <w:rPr>
          <w:szCs w:val="24"/>
        </w:rPr>
      </w:pPr>
      <w:r>
        <w:rPr>
          <w:szCs w:val="24"/>
        </w:rPr>
        <w:t>Подставка под казан на 20 – 25 л.</w:t>
      </w:r>
      <w:r w:rsidR="004E459E">
        <w:rPr>
          <w:szCs w:val="24"/>
        </w:rPr>
        <w:t>:</w:t>
      </w:r>
    </w:p>
    <w:p w14:paraId="610451F3" w14:textId="77777777"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 wp14:anchorId="5BE48AF9" wp14:editId="69B45283">
            <wp:extent cx="2476500" cy="1476375"/>
            <wp:effectExtent l="1905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8CE8F" w14:textId="77777777" w:rsidR="002E640A" w:rsidRDefault="000812A5" w:rsidP="00DF4E94">
      <w:pPr>
        <w:jc w:val="center"/>
        <w:rPr>
          <w:szCs w:val="24"/>
        </w:rPr>
      </w:pPr>
      <w:r>
        <w:rPr>
          <w:szCs w:val="24"/>
        </w:rPr>
        <w:t>Вытяжной зонт</w:t>
      </w:r>
    </w:p>
    <w:p w14:paraId="1BA94ABF" w14:textId="77777777" w:rsidR="00893633" w:rsidRDefault="00893633" w:rsidP="00B320C8">
      <w:pPr>
        <w:rPr>
          <w:szCs w:val="24"/>
        </w:rPr>
      </w:pPr>
    </w:p>
    <w:p w14:paraId="48A55289" w14:textId="77777777" w:rsidR="00EC1E3C" w:rsidRDefault="00EC1E3C" w:rsidP="00893633">
      <w:pPr>
        <w:jc w:val="center"/>
      </w:pPr>
    </w:p>
    <w:p w14:paraId="095C20BF" w14:textId="77777777" w:rsidR="00F40BE4" w:rsidRDefault="00F40BE4" w:rsidP="00F40BE4"/>
    <w:p w14:paraId="2E610419" w14:textId="77777777" w:rsidR="00EC1E3C" w:rsidRDefault="00EC1E3C" w:rsidP="00893633">
      <w:pPr>
        <w:jc w:val="center"/>
      </w:pPr>
    </w:p>
    <w:p w14:paraId="5AE6FC36" w14:textId="77777777" w:rsidR="00893633" w:rsidRDefault="00DF4E94" w:rsidP="00893633">
      <w:pPr>
        <w:jc w:val="center"/>
      </w:pPr>
      <w:r>
        <w:t>ГАРАНТИЙНЫЙ ТАЛ</w:t>
      </w:r>
      <w:r w:rsidR="00893633">
        <w:t>ОН</w:t>
      </w:r>
    </w:p>
    <w:p w14:paraId="6A66883E" w14:textId="77777777" w:rsidR="00893633" w:rsidRPr="00784EBF" w:rsidRDefault="00893633" w:rsidP="00893633">
      <w:pPr>
        <w:jc w:val="center"/>
      </w:pPr>
      <w:r>
        <w:t xml:space="preserve">на  мангал </w:t>
      </w:r>
      <w:r w:rsidRPr="00647A5E">
        <w:rPr>
          <w:b/>
        </w:rPr>
        <w:t>VE</w:t>
      </w:r>
      <w:r>
        <w:rPr>
          <w:b/>
          <w:lang w:val="en-US"/>
        </w:rPr>
        <w:t>GA</w:t>
      </w:r>
    </w:p>
    <w:p w14:paraId="7A85B08D" w14:textId="77777777" w:rsidR="00893633" w:rsidRPr="00647A5E" w:rsidRDefault="00893633" w:rsidP="00893633"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14:paraId="75D2FEFD" w14:textId="77777777" w:rsidR="00893633" w:rsidRPr="00784EBF" w:rsidRDefault="00893633" w:rsidP="00893633">
      <w:pPr>
        <w:rPr>
          <w:b/>
        </w:rPr>
      </w:pPr>
      <w:r>
        <w:t xml:space="preserve">ИЗДЕЛИЕ:   </w:t>
      </w:r>
      <w:r>
        <w:rPr>
          <w:b/>
        </w:rPr>
        <w:t>VE</w:t>
      </w:r>
      <w:r>
        <w:rPr>
          <w:b/>
          <w:lang w:val="en-US"/>
        </w:rPr>
        <w:t>GA</w:t>
      </w:r>
    </w:p>
    <w:p w14:paraId="3A8D3429" w14:textId="77777777" w:rsidR="00893633" w:rsidRDefault="00893633" w:rsidP="00893633">
      <w:r w:rsidRPr="00647A5E">
        <w:t>Серийный номер</w:t>
      </w:r>
      <w:r>
        <w:t xml:space="preserve">:  </w:t>
      </w:r>
    </w:p>
    <w:p w14:paraId="5616D34C" w14:textId="77777777" w:rsidR="00893633" w:rsidRDefault="00893633" w:rsidP="00893633">
      <w:r>
        <w:t xml:space="preserve">Дата выпуска:  </w:t>
      </w:r>
    </w:p>
    <w:p w14:paraId="44B4F29C" w14:textId="77777777" w:rsidR="00893633" w:rsidRDefault="00893633" w:rsidP="00893633">
      <w:r>
        <w:t xml:space="preserve">Срок гарантии:  </w:t>
      </w:r>
      <w:r w:rsidR="009811B6">
        <w:t>12 месяцев</w:t>
      </w:r>
    </w:p>
    <w:p w14:paraId="6CCC2901" w14:textId="77777777" w:rsidR="00893633" w:rsidRDefault="00893633" w:rsidP="00893633">
      <w:r>
        <w:t>ОТК</w:t>
      </w:r>
    </w:p>
    <w:p w14:paraId="6F4DFF80" w14:textId="77777777" w:rsidR="00893633" w:rsidRPr="00647A5E" w:rsidRDefault="00893633" w:rsidP="00893633">
      <w:r>
        <w:t xml:space="preserve">Изготовитель ООО «Веста» </w:t>
      </w:r>
      <w:hyperlink r:id="rId26" w:history="1">
        <w:r w:rsidRPr="008F0338">
          <w:rPr>
            <w:rStyle w:val="a3"/>
          </w:rPr>
          <w:t>www.mangalvesta.ru</w:t>
        </w:r>
      </w:hyperlink>
    </w:p>
    <w:p w14:paraId="1E4FC052" w14:textId="77777777" w:rsidR="001219AD" w:rsidRDefault="001219AD" w:rsidP="00DF4E94">
      <w:pPr>
        <w:ind w:firstLine="709"/>
        <w:jc w:val="both"/>
      </w:pPr>
    </w:p>
    <w:p w14:paraId="7491D623" w14:textId="77777777" w:rsidR="00893633" w:rsidRPr="00647A5E" w:rsidRDefault="00893633" w:rsidP="00DF4E94">
      <w:pPr>
        <w:ind w:firstLine="709"/>
        <w:jc w:val="both"/>
      </w:pPr>
      <w:r>
        <w:t>Изготовитель гарантирует бесплатный ремонт или замену любого узла оборудования</w:t>
      </w:r>
      <w:r w:rsidR="00DF4E94">
        <w:t>,</w:t>
      </w:r>
      <w:r>
        <w:t xml:space="preserve"> имеющег</w:t>
      </w:r>
      <w:r w:rsidR="00DF4E94">
        <w:t>о заводские дефекты, в течение</w:t>
      </w:r>
      <w:r>
        <w:t xml:space="preserve"> гарантийного срока за исключением случаев, когда дефекты и поломки произошли по вине потребителя.</w:t>
      </w:r>
    </w:p>
    <w:p w14:paraId="19D10071" w14:textId="77777777" w:rsidR="00893633" w:rsidRDefault="00893633" w:rsidP="00B320C8">
      <w:pPr>
        <w:rPr>
          <w:szCs w:val="24"/>
        </w:rPr>
      </w:pPr>
    </w:p>
    <w:p w14:paraId="020AAF1E" w14:textId="77777777" w:rsidR="00674EC4" w:rsidRDefault="00674EC4" w:rsidP="00B320C8"/>
    <w:sectPr w:rsidR="00674EC4" w:rsidSect="001219AD">
      <w:footerReference w:type="default" r:id="rId27"/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E1899" w14:textId="77777777" w:rsidR="00203274" w:rsidRDefault="00203274" w:rsidP="00861A1E">
      <w:r>
        <w:separator/>
      </w:r>
    </w:p>
  </w:endnote>
  <w:endnote w:type="continuationSeparator" w:id="0">
    <w:p w14:paraId="515DD421" w14:textId="77777777" w:rsidR="00203274" w:rsidRDefault="00203274" w:rsidP="0086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9068425"/>
      <w:docPartObj>
        <w:docPartGallery w:val="Page Numbers (Bottom of Page)"/>
        <w:docPartUnique/>
      </w:docPartObj>
    </w:sdtPr>
    <w:sdtContent>
      <w:p w14:paraId="68485172" w14:textId="77777777" w:rsidR="00203274" w:rsidRDefault="0020327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39696CE3" w14:textId="77777777" w:rsidR="00203274" w:rsidRDefault="0020327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E668C" w14:textId="77777777" w:rsidR="00203274" w:rsidRDefault="00203274" w:rsidP="00861A1E">
      <w:r>
        <w:separator/>
      </w:r>
    </w:p>
  </w:footnote>
  <w:footnote w:type="continuationSeparator" w:id="0">
    <w:p w14:paraId="46B019EA" w14:textId="77777777" w:rsidR="00203274" w:rsidRDefault="00203274" w:rsidP="00861A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61A"/>
    <w:rsid w:val="0002061A"/>
    <w:rsid w:val="00064BFE"/>
    <w:rsid w:val="000812A5"/>
    <w:rsid w:val="00085F8D"/>
    <w:rsid w:val="0009440E"/>
    <w:rsid w:val="00114341"/>
    <w:rsid w:val="001219AD"/>
    <w:rsid w:val="001459B4"/>
    <w:rsid w:val="00203274"/>
    <w:rsid w:val="0024115D"/>
    <w:rsid w:val="00296E68"/>
    <w:rsid w:val="002E640A"/>
    <w:rsid w:val="0032342A"/>
    <w:rsid w:val="00364289"/>
    <w:rsid w:val="003B3EC7"/>
    <w:rsid w:val="003D01F2"/>
    <w:rsid w:val="004069B4"/>
    <w:rsid w:val="0042038E"/>
    <w:rsid w:val="004263A9"/>
    <w:rsid w:val="004322B3"/>
    <w:rsid w:val="004436D6"/>
    <w:rsid w:val="00443D12"/>
    <w:rsid w:val="0046565C"/>
    <w:rsid w:val="004B4917"/>
    <w:rsid w:val="004D3B8B"/>
    <w:rsid w:val="004E459E"/>
    <w:rsid w:val="0057202D"/>
    <w:rsid w:val="0059590F"/>
    <w:rsid w:val="005960DC"/>
    <w:rsid w:val="005D64D8"/>
    <w:rsid w:val="006106A8"/>
    <w:rsid w:val="00674EC4"/>
    <w:rsid w:val="00743D9A"/>
    <w:rsid w:val="00773724"/>
    <w:rsid w:val="00773940"/>
    <w:rsid w:val="00784EBF"/>
    <w:rsid w:val="007B4219"/>
    <w:rsid w:val="007C7255"/>
    <w:rsid w:val="008154F5"/>
    <w:rsid w:val="00837D8A"/>
    <w:rsid w:val="00861A1E"/>
    <w:rsid w:val="00893633"/>
    <w:rsid w:val="008D7A14"/>
    <w:rsid w:val="008E2FC8"/>
    <w:rsid w:val="00932841"/>
    <w:rsid w:val="0093404D"/>
    <w:rsid w:val="0095279B"/>
    <w:rsid w:val="00953479"/>
    <w:rsid w:val="009811B6"/>
    <w:rsid w:val="009A3A5E"/>
    <w:rsid w:val="009E1BD6"/>
    <w:rsid w:val="00A072AA"/>
    <w:rsid w:val="00A11E85"/>
    <w:rsid w:val="00A241BB"/>
    <w:rsid w:val="00A86631"/>
    <w:rsid w:val="00A9496E"/>
    <w:rsid w:val="00AF4BA0"/>
    <w:rsid w:val="00B12564"/>
    <w:rsid w:val="00B320C8"/>
    <w:rsid w:val="00BC7E7F"/>
    <w:rsid w:val="00BF7380"/>
    <w:rsid w:val="00C40ABC"/>
    <w:rsid w:val="00C9161E"/>
    <w:rsid w:val="00CF2DDF"/>
    <w:rsid w:val="00CF7D06"/>
    <w:rsid w:val="00D057F6"/>
    <w:rsid w:val="00D418DD"/>
    <w:rsid w:val="00D52786"/>
    <w:rsid w:val="00D907F7"/>
    <w:rsid w:val="00D91867"/>
    <w:rsid w:val="00D92640"/>
    <w:rsid w:val="00DF4E94"/>
    <w:rsid w:val="00E34E2F"/>
    <w:rsid w:val="00E96DE3"/>
    <w:rsid w:val="00EC1E3C"/>
    <w:rsid w:val="00EF5C88"/>
    <w:rsid w:val="00F0438A"/>
    <w:rsid w:val="00F05230"/>
    <w:rsid w:val="00F24D19"/>
    <w:rsid w:val="00F40BE4"/>
    <w:rsid w:val="00F4223A"/>
    <w:rsid w:val="00FB33C6"/>
    <w:rsid w:val="00FB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918AD4"/>
  <w15:docId w15:val="{8F3FAB80-BE13-4072-A231-644CC5B5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A1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A1E"/>
    <w:rPr>
      <w:rFonts w:ascii="Times New Roman" w:eastAsia="Calibri" w:hAnsi="Times New Roman" w:cs="Times New Roman"/>
      <w:sz w:val="24"/>
    </w:rPr>
  </w:style>
  <w:style w:type="character" w:styleId="ab">
    <w:name w:val="Unresolved Mention"/>
    <w:basedOn w:val="a0"/>
    <w:uiPriority w:val="99"/>
    <w:semiHidden/>
    <w:unhideWhenUsed/>
    <w:rsid w:val="00C91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mangalvesta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ales@mangalvesta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D3D04-5A6B-4914-860F-7A2D1993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MENEDGER2</cp:lastModifiedBy>
  <cp:revision>22</cp:revision>
  <cp:lastPrinted>2016-11-14T05:38:00Z</cp:lastPrinted>
  <dcterms:created xsi:type="dcterms:W3CDTF">2017-10-04T09:49:00Z</dcterms:created>
  <dcterms:modified xsi:type="dcterms:W3CDTF">2020-05-21T07:55:00Z</dcterms:modified>
</cp:coreProperties>
</file>